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E3" w:rsidRDefault="000C0AA6">
      <w:pPr>
        <w:autoSpaceDE w:val="0"/>
        <w:autoSpaceDN w:val="0"/>
        <w:adjustRightInd w:val="0"/>
        <w:rPr>
          <w:b/>
          <w:bCs/>
          <w:lang w:val="ro-RO"/>
        </w:rPr>
      </w:pPr>
      <w:r>
        <w:rPr>
          <w:noProof/>
        </w:rPr>
        <mc:AlternateContent>
          <mc:Choice Requires="wps">
            <w:drawing>
              <wp:anchor distT="0" distB="0" distL="114300" distR="114300" simplePos="0" relativeHeight="251659264" behindDoc="0" locked="0" layoutInCell="1" allowOverlap="1" wp14:anchorId="0268413F" wp14:editId="749BC9FA">
                <wp:simplePos x="0" y="0"/>
                <wp:positionH relativeFrom="column">
                  <wp:posOffset>4489524</wp:posOffset>
                </wp:positionH>
                <wp:positionV relativeFrom="paragraph">
                  <wp:posOffset>120725</wp:posOffset>
                </wp:positionV>
                <wp:extent cx="1924199" cy="9980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199" cy="998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BE3" w:rsidRDefault="007C3296" w:rsidP="007C3296">
                            <w:pPr>
                              <w:ind w:hanging="720"/>
                              <w:jc w:val="center"/>
                              <w:rPr>
                                <w:rFonts w:ascii="Times New Roman" w:hAnsi="Times New Roman" w:cs="Times New Roman"/>
                              </w:rPr>
                            </w:pPr>
                            <w:r>
                              <w:rPr>
                                <w:rFonts w:ascii="Times New Roman" w:hAnsi="Times New Roman" w:cs="Times New Roman"/>
                                <w:noProof/>
                              </w:rPr>
                              <w:drawing>
                                <wp:inline distT="0" distB="0" distL="0" distR="0" wp14:anchorId="03AB0C9D" wp14:editId="540FA199">
                                  <wp:extent cx="1820173" cy="1009290"/>
                                  <wp:effectExtent l="0" t="0" r="0" b="0"/>
                                  <wp:docPr id="7" name="Picture 7" descr="C:\Users\usetr\Documents\ELLE - organization\2014\partium logo hatter nelkul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tr\Documents\ELLE - organization\2014\partium logo hatter nelkul 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2520" cy="101059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3.5pt;margin-top:9.5pt;width:151.5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" stroked="f">
                <v:textbox>
                  <w:txbxContent>
                    <w:p w:rsidR="00776BE3" w:rsidRDefault="007C3296" w:rsidP="007C3296">
                      <w:pPr>
                        <w:ind w:hanging="720"/>
                        <w:jc w:val="center"/>
                        <w:rPr>
                          <w:rFonts w:ascii="Times New Roman" w:hAnsi="Times New Roman" w:cs="Times New Roman"/>
                        </w:rPr>
                      </w:pPr>
                      <w:r>
                        <w:rPr>
                          <w:rFonts w:ascii="Times New Roman" w:hAnsi="Times New Roman" w:cs="Times New Roman"/>
                          <w:noProof/>
                        </w:rPr>
                        <w:drawing>
                          <wp:inline distT="0" distB="0" distL="0" distR="0" wp14:anchorId="03AB0C9D" wp14:editId="540FA199">
                            <wp:extent cx="1820173" cy="1009290"/>
                            <wp:effectExtent l="0" t="0" r="0" b="0"/>
                            <wp:docPr id="7" name="Picture 7" descr="C:\Users\usetr\Documents\ELLE - organization\2014\partium logo hatter nelkul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tr\Documents\ELLE - organization\2014\partium logo hatter nelkul 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520" cy="1010591"/>
                                    </a:xfrm>
                                    <a:prstGeom prst="rect">
                                      <a:avLst/>
                                    </a:prstGeom>
                                    <a:noFill/>
                                    <a:ln>
                                      <a:noFill/>
                                    </a:ln>
                                  </pic:spPr>
                                </pic:pic>
                              </a:graphicData>
                            </a:graphic>
                          </wp:inline>
                        </w:drawing>
                      </w:r>
                    </w:p>
                  </w:txbxContent>
                </v:textbox>
              </v:shape>
            </w:pict>
          </mc:Fallback>
        </mc:AlternateContent>
      </w:r>
      <w:r w:rsidR="00776BE3">
        <w:rPr>
          <w:b/>
          <w:bCs/>
          <w:lang w:val="ro-RO"/>
        </w:rPr>
        <w:t xml:space="preserve">                                    </w:t>
      </w:r>
    </w:p>
    <w:p w:rsidR="00776BE3" w:rsidRDefault="000C0AA6">
      <w:pPr>
        <w:autoSpaceDE w:val="0"/>
        <w:autoSpaceDN w:val="0"/>
        <w:adjustRightInd w:val="0"/>
        <w:rPr>
          <w:b/>
          <w:bCs/>
          <w:lang w:val="ro-RO"/>
        </w:rPr>
      </w:pPr>
      <w:r>
        <w:rPr>
          <w:b/>
          <w:bCs/>
          <w:lang w:val="ro-RO"/>
        </w:rPr>
        <w:t xml:space="preserve">                </w:t>
      </w:r>
      <w:r w:rsidR="007C3296">
        <w:rPr>
          <w:b/>
          <w:bCs/>
          <w:noProof/>
        </w:rPr>
        <w:drawing>
          <wp:inline distT="0" distB="0" distL="0" distR="0" wp14:anchorId="33CD694C" wp14:editId="6A4D69A4">
            <wp:extent cx="2153285" cy="951230"/>
            <wp:effectExtent l="0" t="0" r="0" b="1270"/>
            <wp:docPr id="3" name="Picture 3" descr="C:\Users\usetr\Documents\ELLE - organization\20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tr\Documents\ELLE - organization\2014\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3285" cy="951230"/>
                    </a:xfrm>
                    <a:prstGeom prst="rect">
                      <a:avLst/>
                    </a:prstGeom>
                    <a:noFill/>
                    <a:ln>
                      <a:noFill/>
                    </a:ln>
                  </pic:spPr>
                </pic:pic>
              </a:graphicData>
            </a:graphic>
          </wp:inline>
        </w:drawing>
      </w:r>
      <w:r>
        <w:rPr>
          <w:b/>
          <w:bCs/>
          <w:lang w:val="ro-RO"/>
        </w:rPr>
        <w:t xml:space="preserve">                                </w:t>
      </w:r>
    </w:p>
    <w:p w:rsidR="00776BE3" w:rsidRDefault="00776BE3">
      <w:pPr>
        <w:autoSpaceDE w:val="0"/>
        <w:autoSpaceDN w:val="0"/>
        <w:adjustRightInd w:val="0"/>
        <w:rPr>
          <w:b/>
          <w:bCs/>
          <w:lang w:val="ro-RO"/>
        </w:rPr>
      </w:pPr>
    </w:p>
    <w:p w:rsidR="00776BE3" w:rsidRDefault="00776BE3">
      <w:pPr>
        <w:autoSpaceDE w:val="0"/>
        <w:autoSpaceDN w:val="0"/>
        <w:adjustRightInd w:val="0"/>
        <w:rPr>
          <w:b/>
          <w:bCs/>
          <w:lang w:val="ro-RO"/>
        </w:rPr>
      </w:pPr>
    </w:p>
    <w:p w:rsidR="00776BE3" w:rsidRDefault="00776BE3">
      <w:pPr>
        <w:autoSpaceDE w:val="0"/>
        <w:autoSpaceDN w:val="0"/>
        <w:adjustRightInd w:val="0"/>
        <w:rPr>
          <w:b/>
          <w:bCs/>
          <w:lang w:val="ro-RO"/>
        </w:rPr>
      </w:pPr>
    </w:p>
    <w:p w:rsidR="00776BE3" w:rsidRDefault="00776BE3">
      <w:pPr>
        <w:autoSpaceDE w:val="0"/>
        <w:autoSpaceDN w:val="0"/>
        <w:adjustRightInd w:val="0"/>
        <w:rPr>
          <w:b/>
          <w:bCs/>
          <w:lang w:val="ro-RO"/>
        </w:rPr>
      </w:pPr>
    </w:p>
    <w:p w:rsidR="007C3296" w:rsidRPr="0074200A" w:rsidRDefault="007C3296" w:rsidP="007C3296">
      <w:pPr>
        <w:autoSpaceDE w:val="0"/>
        <w:autoSpaceDN w:val="0"/>
        <w:adjustRightInd w:val="0"/>
        <w:jc w:val="center"/>
        <w:rPr>
          <w:rFonts w:ascii="Times New Roman" w:hAnsi="Times New Roman" w:cs="Times New Roman"/>
          <w:b/>
          <w:bCs/>
          <w:sz w:val="24"/>
          <w:szCs w:val="24"/>
          <w:lang w:val="ro-RO"/>
        </w:rPr>
      </w:pPr>
      <w:r w:rsidRPr="0074200A">
        <w:rPr>
          <w:rFonts w:ascii="Times New Roman" w:hAnsi="Times New Roman" w:cs="Times New Roman"/>
          <w:b/>
          <w:bCs/>
          <w:sz w:val="24"/>
          <w:szCs w:val="24"/>
          <w:lang w:val="ro-RO"/>
        </w:rPr>
        <w:t>The Department of English Language and Literature &amp;</w:t>
      </w:r>
    </w:p>
    <w:p w:rsidR="007C3296" w:rsidRPr="0074200A" w:rsidRDefault="007C3296" w:rsidP="007C3296">
      <w:pPr>
        <w:autoSpaceDE w:val="0"/>
        <w:autoSpaceDN w:val="0"/>
        <w:adjustRightInd w:val="0"/>
        <w:jc w:val="center"/>
        <w:rPr>
          <w:rFonts w:ascii="Times New Roman" w:hAnsi="Times New Roman" w:cs="Times New Roman"/>
          <w:b/>
          <w:bCs/>
          <w:sz w:val="24"/>
          <w:szCs w:val="24"/>
          <w:lang w:val="ro-RO"/>
        </w:rPr>
      </w:pPr>
      <w:r w:rsidRPr="0074200A">
        <w:rPr>
          <w:rFonts w:ascii="Times New Roman" w:hAnsi="Times New Roman" w:cs="Times New Roman"/>
          <w:b/>
          <w:bCs/>
          <w:sz w:val="24"/>
          <w:szCs w:val="24"/>
          <w:lang w:val="ro-RO"/>
        </w:rPr>
        <w:t>The Department of Modern Languages</w:t>
      </w:r>
    </w:p>
    <w:p w:rsidR="007C3296" w:rsidRPr="0074200A" w:rsidRDefault="007C3296" w:rsidP="007C3296">
      <w:pPr>
        <w:autoSpaceDE w:val="0"/>
        <w:autoSpaceDN w:val="0"/>
        <w:adjustRightInd w:val="0"/>
        <w:jc w:val="center"/>
        <w:rPr>
          <w:rFonts w:ascii="Times New Roman" w:hAnsi="Times New Roman" w:cs="Times New Roman"/>
          <w:b/>
          <w:bCs/>
          <w:sz w:val="24"/>
          <w:szCs w:val="24"/>
          <w:lang w:val="ro-RO"/>
        </w:rPr>
      </w:pPr>
      <w:r w:rsidRPr="0074200A">
        <w:rPr>
          <w:rFonts w:ascii="Times New Roman" w:hAnsi="Times New Roman" w:cs="Times New Roman"/>
          <w:b/>
          <w:bCs/>
          <w:sz w:val="24"/>
          <w:szCs w:val="24"/>
          <w:lang w:val="ro-RO"/>
        </w:rPr>
        <w:t>of Partium Christian University, Oradea (Romania)</w:t>
      </w:r>
    </w:p>
    <w:p w:rsidR="007C3296" w:rsidRPr="0074200A" w:rsidRDefault="007C3296" w:rsidP="007C3296">
      <w:pPr>
        <w:autoSpaceDE w:val="0"/>
        <w:autoSpaceDN w:val="0"/>
        <w:adjustRightInd w:val="0"/>
        <w:jc w:val="center"/>
        <w:rPr>
          <w:rFonts w:ascii="Times New Roman" w:hAnsi="Times New Roman" w:cs="Times New Roman"/>
          <w:b/>
          <w:bCs/>
          <w:sz w:val="24"/>
          <w:szCs w:val="24"/>
          <w:lang w:val="ro-RO"/>
        </w:rPr>
      </w:pPr>
    </w:p>
    <w:p w:rsidR="007C3296" w:rsidRPr="0074200A" w:rsidRDefault="007C3296" w:rsidP="007C3296">
      <w:pPr>
        <w:autoSpaceDE w:val="0"/>
        <w:autoSpaceDN w:val="0"/>
        <w:adjustRightInd w:val="0"/>
        <w:jc w:val="center"/>
        <w:rPr>
          <w:rFonts w:ascii="Times New Roman" w:hAnsi="Times New Roman" w:cs="Times New Roman"/>
          <w:b/>
          <w:bCs/>
          <w:sz w:val="24"/>
          <w:szCs w:val="24"/>
          <w:lang w:val="ro-RO"/>
        </w:rPr>
      </w:pPr>
      <w:r w:rsidRPr="0074200A">
        <w:rPr>
          <w:rFonts w:ascii="Times New Roman" w:hAnsi="Times New Roman" w:cs="Times New Roman"/>
          <w:b/>
          <w:bCs/>
          <w:sz w:val="24"/>
          <w:szCs w:val="24"/>
          <w:lang w:val="ro-RO"/>
        </w:rPr>
        <w:t xml:space="preserve">in cooperation with </w:t>
      </w:r>
    </w:p>
    <w:p w:rsidR="007C3296" w:rsidRPr="0074200A" w:rsidRDefault="007C3296" w:rsidP="007C3296">
      <w:pPr>
        <w:autoSpaceDE w:val="0"/>
        <w:autoSpaceDN w:val="0"/>
        <w:adjustRightInd w:val="0"/>
        <w:jc w:val="center"/>
        <w:rPr>
          <w:rFonts w:ascii="Times New Roman" w:hAnsi="Times New Roman" w:cs="Times New Roman"/>
          <w:b/>
          <w:bCs/>
          <w:sz w:val="24"/>
          <w:szCs w:val="24"/>
          <w:lang w:val="ro-RO"/>
        </w:rPr>
      </w:pPr>
    </w:p>
    <w:p w:rsidR="007C3296" w:rsidRPr="0074200A" w:rsidRDefault="007C3296" w:rsidP="007C3296">
      <w:pPr>
        <w:autoSpaceDE w:val="0"/>
        <w:autoSpaceDN w:val="0"/>
        <w:adjustRightInd w:val="0"/>
        <w:jc w:val="center"/>
        <w:rPr>
          <w:rFonts w:ascii="Times New Roman" w:hAnsi="Times New Roman" w:cs="Times New Roman"/>
          <w:b/>
          <w:bCs/>
          <w:sz w:val="24"/>
          <w:szCs w:val="24"/>
          <w:lang w:val="ro-RO"/>
        </w:rPr>
      </w:pPr>
      <w:r w:rsidRPr="0074200A">
        <w:rPr>
          <w:rFonts w:ascii="Times New Roman" w:hAnsi="Times New Roman" w:cs="Times New Roman"/>
          <w:b/>
          <w:bCs/>
          <w:sz w:val="24"/>
          <w:szCs w:val="24"/>
          <w:lang w:val="ro-RO"/>
        </w:rPr>
        <w:t>Károli Gáspár University of the Reformed Church, Budapest (Hungary)</w:t>
      </w:r>
    </w:p>
    <w:p w:rsidR="007C3296" w:rsidRPr="0074200A" w:rsidRDefault="007C3296" w:rsidP="007C3296">
      <w:pPr>
        <w:autoSpaceDE w:val="0"/>
        <w:autoSpaceDN w:val="0"/>
        <w:adjustRightInd w:val="0"/>
        <w:rPr>
          <w:rFonts w:ascii="Times New Roman" w:hAnsi="Times New Roman" w:cs="Times New Roman"/>
          <w:sz w:val="24"/>
          <w:szCs w:val="24"/>
          <w:lang w:val="ro-RO"/>
        </w:rPr>
      </w:pPr>
    </w:p>
    <w:p w:rsidR="007C3296" w:rsidRPr="0074200A" w:rsidRDefault="007C3296" w:rsidP="007C3296">
      <w:pPr>
        <w:autoSpaceDE w:val="0"/>
        <w:autoSpaceDN w:val="0"/>
        <w:adjustRightInd w:val="0"/>
        <w:jc w:val="center"/>
        <w:rPr>
          <w:rFonts w:ascii="Times New Roman" w:hAnsi="Times New Roman" w:cs="Times New Roman"/>
          <w:sz w:val="24"/>
          <w:szCs w:val="24"/>
          <w:lang w:val="ro-RO"/>
        </w:rPr>
      </w:pPr>
      <w:r w:rsidRPr="0074200A">
        <w:rPr>
          <w:rFonts w:ascii="Times New Roman" w:hAnsi="Times New Roman" w:cs="Times New Roman"/>
          <w:sz w:val="24"/>
          <w:szCs w:val="24"/>
          <w:lang w:val="ro-RO"/>
        </w:rPr>
        <w:t>are pleased to announce the 4th</w:t>
      </w:r>
    </w:p>
    <w:p w:rsidR="007C3296" w:rsidRPr="0074200A" w:rsidRDefault="007C3296" w:rsidP="007C3296">
      <w:pPr>
        <w:autoSpaceDE w:val="0"/>
        <w:autoSpaceDN w:val="0"/>
        <w:adjustRightInd w:val="0"/>
        <w:ind w:left="3540" w:firstLine="708"/>
        <w:jc w:val="center"/>
        <w:rPr>
          <w:rFonts w:ascii="Times New Roman" w:hAnsi="Times New Roman" w:cs="Times New Roman"/>
          <w:b/>
          <w:bCs/>
          <w:sz w:val="24"/>
          <w:szCs w:val="24"/>
          <w:lang w:val="ro-RO"/>
        </w:rPr>
      </w:pPr>
    </w:p>
    <w:p w:rsidR="007C3296" w:rsidRPr="0074200A" w:rsidRDefault="007C3296" w:rsidP="007C3296">
      <w:pPr>
        <w:autoSpaceDE w:val="0"/>
        <w:autoSpaceDN w:val="0"/>
        <w:adjustRightInd w:val="0"/>
        <w:jc w:val="center"/>
        <w:rPr>
          <w:rFonts w:ascii="Times New Roman" w:hAnsi="Times New Roman" w:cs="Times New Roman"/>
          <w:b/>
          <w:bCs/>
          <w:sz w:val="24"/>
          <w:szCs w:val="24"/>
          <w:lang w:val="ro-RO"/>
        </w:rPr>
      </w:pPr>
      <w:r w:rsidRPr="0074200A">
        <w:rPr>
          <w:rFonts w:ascii="Times New Roman" w:hAnsi="Times New Roman" w:cs="Times New Roman"/>
          <w:b/>
          <w:bCs/>
          <w:sz w:val="24"/>
          <w:szCs w:val="24"/>
          <w:lang w:val="ro-RO"/>
        </w:rPr>
        <w:t>ELLE</w:t>
      </w:r>
    </w:p>
    <w:p w:rsidR="007C3296" w:rsidRPr="0074200A" w:rsidRDefault="007C3296" w:rsidP="007C3296">
      <w:pPr>
        <w:autoSpaceDE w:val="0"/>
        <w:autoSpaceDN w:val="0"/>
        <w:adjustRightInd w:val="0"/>
        <w:jc w:val="center"/>
        <w:rPr>
          <w:rFonts w:ascii="Times New Roman" w:hAnsi="Times New Roman" w:cs="Times New Roman"/>
          <w:b/>
          <w:bCs/>
          <w:sz w:val="24"/>
          <w:szCs w:val="24"/>
          <w:lang w:val="ro-RO"/>
        </w:rPr>
      </w:pPr>
    </w:p>
    <w:p w:rsidR="007C3296" w:rsidRPr="0074200A" w:rsidRDefault="007C3296" w:rsidP="007C3296">
      <w:pPr>
        <w:autoSpaceDE w:val="0"/>
        <w:autoSpaceDN w:val="0"/>
        <w:adjustRightInd w:val="0"/>
        <w:jc w:val="center"/>
        <w:rPr>
          <w:rFonts w:ascii="Times New Roman" w:hAnsi="Times New Roman" w:cs="Times New Roman"/>
          <w:b/>
          <w:bCs/>
          <w:sz w:val="24"/>
          <w:szCs w:val="24"/>
          <w:lang w:val="ro-RO"/>
        </w:rPr>
      </w:pPr>
      <w:r w:rsidRPr="0074200A">
        <w:rPr>
          <w:rFonts w:ascii="Times New Roman" w:hAnsi="Times New Roman" w:cs="Times New Roman"/>
          <w:b/>
          <w:bCs/>
          <w:sz w:val="24"/>
          <w:szCs w:val="24"/>
          <w:lang w:val="ro-RO"/>
        </w:rPr>
        <w:t>INTERNATIONAL CONFERENCE</w:t>
      </w:r>
    </w:p>
    <w:p w:rsidR="007C3296" w:rsidRPr="0074200A" w:rsidRDefault="007C3296" w:rsidP="007C3296">
      <w:pPr>
        <w:autoSpaceDE w:val="0"/>
        <w:autoSpaceDN w:val="0"/>
        <w:adjustRightInd w:val="0"/>
        <w:jc w:val="center"/>
        <w:rPr>
          <w:rFonts w:ascii="Times New Roman" w:hAnsi="Times New Roman" w:cs="Times New Roman"/>
          <w:b/>
          <w:bCs/>
          <w:sz w:val="24"/>
          <w:szCs w:val="24"/>
          <w:lang w:val="ro-RO"/>
        </w:rPr>
      </w:pPr>
      <w:r w:rsidRPr="0074200A">
        <w:rPr>
          <w:rFonts w:ascii="Times New Roman" w:hAnsi="Times New Roman" w:cs="Times New Roman"/>
          <w:sz w:val="24"/>
          <w:szCs w:val="24"/>
          <w:lang w:val="ro-RO"/>
        </w:rPr>
        <w:t>on</w:t>
      </w:r>
    </w:p>
    <w:p w:rsidR="007C3296" w:rsidRPr="0074200A" w:rsidRDefault="007C3296" w:rsidP="007C3296">
      <w:pPr>
        <w:autoSpaceDE w:val="0"/>
        <w:autoSpaceDN w:val="0"/>
        <w:adjustRightInd w:val="0"/>
        <w:jc w:val="center"/>
        <w:rPr>
          <w:rFonts w:ascii="Times New Roman" w:hAnsi="Times New Roman" w:cs="Times New Roman"/>
          <w:b/>
          <w:bCs/>
          <w:sz w:val="24"/>
          <w:szCs w:val="24"/>
          <w:lang w:val="ro-RO"/>
        </w:rPr>
      </w:pPr>
      <w:r w:rsidRPr="0074200A">
        <w:rPr>
          <w:rFonts w:ascii="Times New Roman" w:hAnsi="Times New Roman" w:cs="Times New Roman"/>
          <w:b/>
          <w:bCs/>
          <w:sz w:val="24"/>
          <w:szCs w:val="24"/>
          <w:lang w:val="ro-RO"/>
        </w:rPr>
        <w:t>English Language &amp; Literatures in English</w:t>
      </w:r>
    </w:p>
    <w:p w:rsidR="007C3296" w:rsidRPr="0074200A" w:rsidRDefault="007C3296" w:rsidP="007C3296">
      <w:pPr>
        <w:autoSpaceDE w:val="0"/>
        <w:autoSpaceDN w:val="0"/>
        <w:adjustRightInd w:val="0"/>
        <w:jc w:val="center"/>
        <w:rPr>
          <w:rFonts w:ascii="Times New Roman" w:hAnsi="Times New Roman" w:cs="Times New Roman"/>
          <w:b/>
          <w:bCs/>
          <w:sz w:val="24"/>
          <w:szCs w:val="24"/>
          <w:lang w:val="ro-RO"/>
        </w:rPr>
      </w:pPr>
      <w:r w:rsidRPr="0074200A">
        <w:rPr>
          <w:rFonts w:ascii="Times New Roman" w:hAnsi="Times New Roman" w:cs="Times New Roman"/>
          <w:sz w:val="24"/>
          <w:szCs w:val="24"/>
          <w:lang w:val="ro-RO"/>
        </w:rPr>
        <w:t>to be held on</w:t>
      </w:r>
    </w:p>
    <w:p w:rsidR="007C3296" w:rsidRPr="0074200A" w:rsidRDefault="007C3296" w:rsidP="007C3296">
      <w:pPr>
        <w:autoSpaceDE w:val="0"/>
        <w:autoSpaceDN w:val="0"/>
        <w:adjustRightInd w:val="0"/>
        <w:jc w:val="center"/>
        <w:rPr>
          <w:rFonts w:ascii="Times New Roman" w:hAnsi="Times New Roman" w:cs="Times New Roman"/>
          <w:b/>
          <w:bCs/>
          <w:sz w:val="24"/>
          <w:szCs w:val="24"/>
          <w:lang w:val="ro-RO"/>
        </w:rPr>
      </w:pPr>
      <w:r w:rsidRPr="0074200A">
        <w:rPr>
          <w:rFonts w:ascii="Times New Roman" w:hAnsi="Times New Roman" w:cs="Times New Roman"/>
          <w:b/>
          <w:bCs/>
          <w:sz w:val="24"/>
          <w:szCs w:val="24"/>
          <w:lang w:val="ro-RO"/>
        </w:rPr>
        <w:t>12-13 September 2014</w:t>
      </w:r>
    </w:p>
    <w:p w:rsidR="007C3296" w:rsidRPr="0074200A" w:rsidRDefault="007C3296" w:rsidP="007C3296">
      <w:pPr>
        <w:autoSpaceDE w:val="0"/>
        <w:autoSpaceDN w:val="0"/>
        <w:adjustRightInd w:val="0"/>
        <w:jc w:val="center"/>
        <w:rPr>
          <w:rFonts w:ascii="Times New Roman" w:hAnsi="Times New Roman" w:cs="Times New Roman"/>
          <w:b/>
          <w:bCs/>
          <w:sz w:val="24"/>
          <w:szCs w:val="24"/>
          <w:lang w:val="ro-RO"/>
        </w:rPr>
      </w:pPr>
      <w:r w:rsidRPr="0074200A">
        <w:rPr>
          <w:rFonts w:ascii="Times New Roman" w:hAnsi="Times New Roman" w:cs="Times New Roman"/>
          <w:b/>
          <w:bCs/>
          <w:sz w:val="24"/>
          <w:szCs w:val="24"/>
          <w:lang w:val="ro-RO"/>
        </w:rPr>
        <w:t>in Oradea, Partium Christian University</w:t>
      </w:r>
    </w:p>
    <w:p w:rsidR="007C3296" w:rsidRPr="0074200A" w:rsidRDefault="007C3296" w:rsidP="007C3296">
      <w:pPr>
        <w:autoSpaceDE w:val="0"/>
        <w:autoSpaceDN w:val="0"/>
        <w:adjustRightInd w:val="0"/>
        <w:ind w:left="2832"/>
        <w:rPr>
          <w:rFonts w:ascii="Times New Roman" w:hAnsi="Times New Roman" w:cs="Times New Roman"/>
          <w:b/>
          <w:bCs/>
          <w:sz w:val="24"/>
          <w:szCs w:val="24"/>
          <w:lang w:val="ro-RO"/>
        </w:rPr>
      </w:pPr>
    </w:p>
    <w:p w:rsidR="007C3296" w:rsidRPr="0074200A" w:rsidRDefault="007C3296" w:rsidP="007C3296">
      <w:pPr>
        <w:autoSpaceDE w:val="0"/>
        <w:autoSpaceDN w:val="0"/>
        <w:adjustRightInd w:val="0"/>
        <w:rPr>
          <w:rFonts w:ascii="Times New Roman" w:hAnsi="Times New Roman" w:cs="Times New Roman"/>
          <w:b/>
          <w:bCs/>
          <w:sz w:val="24"/>
          <w:szCs w:val="24"/>
          <w:lang w:val="ro-RO"/>
        </w:rPr>
      </w:pPr>
      <w:r w:rsidRPr="0074200A">
        <w:rPr>
          <w:rFonts w:ascii="Times New Roman" w:hAnsi="Times New Roman" w:cs="Times New Roman"/>
          <w:sz w:val="24"/>
          <w:szCs w:val="24"/>
          <w:lang w:val="ro-RO"/>
        </w:rPr>
        <w:t>The conference committee welcomes original contributions on such topics as follows</w:t>
      </w:r>
      <w:r w:rsidRPr="0074200A">
        <w:rPr>
          <w:rFonts w:ascii="Times New Roman" w:hAnsi="Times New Roman" w:cs="Times New Roman"/>
          <w:b/>
          <w:bCs/>
          <w:sz w:val="24"/>
          <w:szCs w:val="24"/>
          <w:lang w:val="ro-RO"/>
        </w:rPr>
        <w:t>:</w:t>
      </w:r>
    </w:p>
    <w:p w:rsidR="007C3296" w:rsidRPr="0074200A" w:rsidRDefault="007C3296" w:rsidP="007C3296">
      <w:pPr>
        <w:autoSpaceDE w:val="0"/>
        <w:autoSpaceDN w:val="0"/>
        <w:adjustRightInd w:val="0"/>
        <w:ind w:left="360"/>
        <w:rPr>
          <w:rFonts w:ascii="Times New Roman" w:hAnsi="Times New Roman" w:cs="Times New Roman"/>
          <w:sz w:val="24"/>
          <w:szCs w:val="24"/>
          <w:lang w:val="ro-RO"/>
        </w:rPr>
      </w:pPr>
    </w:p>
    <w:p w:rsidR="007C3296" w:rsidRPr="0074200A" w:rsidRDefault="007C3296" w:rsidP="007C3296">
      <w:pPr>
        <w:numPr>
          <w:ilvl w:val="0"/>
          <w:numId w:val="1"/>
        </w:num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American Literature</w:t>
      </w:r>
    </w:p>
    <w:p w:rsidR="007C3296" w:rsidRPr="0074200A" w:rsidRDefault="007C3296" w:rsidP="007C3296">
      <w:pPr>
        <w:numPr>
          <w:ilvl w:val="0"/>
          <w:numId w:val="1"/>
        </w:num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British Literature</w:t>
      </w:r>
    </w:p>
    <w:p w:rsidR="007C3296" w:rsidRPr="0074200A" w:rsidRDefault="007C3296" w:rsidP="007C3296">
      <w:pPr>
        <w:numPr>
          <w:ilvl w:val="0"/>
          <w:numId w:val="1"/>
        </w:num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Canadian Studies</w:t>
      </w:r>
    </w:p>
    <w:p w:rsidR="007C3296" w:rsidRPr="0074200A" w:rsidRDefault="007C3296" w:rsidP="007C3296">
      <w:pPr>
        <w:numPr>
          <w:ilvl w:val="0"/>
          <w:numId w:val="1"/>
        </w:num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Central Europe and the English-Speaking World</w:t>
      </w:r>
    </w:p>
    <w:p w:rsidR="007C3296" w:rsidRPr="0074200A" w:rsidRDefault="007C3296" w:rsidP="007C3296">
      <w:pPr>
        <w:numPr>
          <w:ilvl w:val="0"/>
          <w:numId w:val="1"/>
        </w:num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Cultural Studies</w:t>
      </w:r>
    </w:p>
    <w:p w:rsidR="007C3296" w:rsidRPr="0074200A" w:rsidRDefault="007C3296" w:rsidP="007C3296">
      <w:pPr>
        <w:numPr>
          <w:ilvl w:val="0"/>
          <w:numId w:val="1"/>
        </w:num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ESP</w:t>
      </w:r>
    </w:p>
    <w:p w:rsidR="007C3296" w:rsidRPr="0074200A" w:rsidRDefault="007C3296" w:rsidP="007C3296">
      <w:pPr>
        <w:numPr>
          <w:ilvl w:val="0"/>
          <w:numId w:val="1"/>
        </w:num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Ethnic Studies</w:t>
      </w:r>
    </w:p>
    <w:p w:rsidR="007C3296" w:rsidRPr="0074200A" w:rsidRDefault="007C3296" w:rsidP="007C3296">
      <w:pPr>
        <w:numPr>
          <w:ilvl w:val="0"/>
          <w:numId w:val="1"/>
        </w:num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Gender Studies</w:t>
      </w:r>
    </w:p>
    <w:p w:rsidR="007C3296" w:rsidRPr="0074200A" w:rsidRDefault="007C3296" w:rsidP="007C3296">
      <w:pPr>
        <w:numPr>
          <w:ilvl w:val="0"/>
          <w:numId w:val="1"/>
        </w:num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Intermediality</w:t>
      </w:r>
    </w:p>
    <w:p w:rsidR="007C3296" w:rsidRPr="0074200A" w:rsidRDefault="007C3296" w:rsidP="007C3296">
      <w:pPr>
        <w:numPr>
          <w:ilvl w:val="0"/>
          <w:numId w:val="1"/>
        </w:num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Language Studies</w:t>
      </w:r>
    </w:p>
    <w:p w:rsidR="007C3296" w:rsidRPr="0074200A" w:rsidRDefault="007C3296" w:rsidP="007C3296">
      <w:pPr>
        <w:numPr>
          <w:ilvl w:val="0"/>
          <w:numId w:val="1"/>
        </w:num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Literary Theory and Criticism</w:t>
      </w:r>
    </w:p>
    <w:p w:rsidR="007C3296" w:rsidRPr="0074200A" w:rsidRDefault="007C3296" w:rsidP="007C3296">
      <w:pPr>
        <w:numPr>
          <w:ilvl w:val="0"/>
          <w:numId w:val="1"/>
        </w:num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Literatures in the English Language</w:t>
      </w:r>
    </w:p>
    <w:p w:rsidR="007C3296" w:rsidRPr="0074200A" w:rsidRDefault="007C3296" w:rsidP="007C3296">
      <w:pPr>
        <w:numPr>
          <w:ilvl w:val="0"/>
          <w:numId w:val="1"/>
        </w:num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Multilingualism and Multiculturalism</w:t>
      </w:r>
    </w:p>
    <w:p w:rsidR="007C3296" w:rsidRPr="0074200A" w:rsidRDefault="007C3296" w:rsidP="007C3296">
      <w:pPr>
        <w:numPr>
          <w:ilvl w:val="0"/>
          <w:numId w:val="1"/>
        </w:num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Philosophy</w:t>
      </w:r>
    </w:p>
    <w:p w:rsidR="007C3296" w:rsidRPr="0074200A" w:rsidRDefault="007C3296" w:rsidP="007C3296">
      <w:pPr>
        <w:numPr>
          <w:ilvl w:val="0"/>
          <w:numId w:val="1"/>
        </w:num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Postcolonial Studies</w:t>
      </w:r>
    </w:p>
    <w:p w:rsidR="007C3296" w:rsidRPr="0074200A" w:rsidRDefault="007C3296" w:rsidP="007C3296">
      <w:pPr>
        <w:numPr>
          <w:ilvl w:val="0"/>
          <w:numId w:val="1"/>
        </w:num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Religious Studies</w:t>
      </w:r>
    </w:p>
    <w:p w:rsidR="007C3296" w:rsidRPr="0074200A" w:rsidRDefault="007C3296" w:rsidP="007C3296">
      <w:pPr>
        <w:numPr>
          <w:ilvl w:val="0"/>
          <w:numId w:val="1"/>
        </w:num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Translation Studies</w:t>
      </w:r>
    </w:p>
    <w:p w:rsidR="007C3296" w:rsidRPr="0074200A" w:rsidRDefault="007C3296" w:rsidP="007C3296">
      <w:pPr>
        <w:autoSpaceDE w:val="0"/>
        <w:autoSpaceDN w:val="0"/>
        <w:adjustRightInd w:val="0"/>
        <w:ind w:left="360"/>
        <w:rPr>
          <w:rFonts w:ascii="Times New Roman" w:hAnsi="Times New Roman" w:cs="Times New Roman"/>
          <w:sz w:val="24"/>
          <w:szCs w:val="24"/>
          <w:lang w:val="ro-RO"/>
        </w:rPr>
      </w:pPr>
    </w:p>
    <w:p w:rsidR="007C3296" w:rsidRPr="0074200A" w:rsidRDefault="007C3296" w:rsidP="007C3296">
      <w:pPr>
        <w:autoSpaceDE w:val="0"/>
        <w:autoSpaceDN w:val="0"/>
        <w:adjustRightInd w:val="0"/>
        <w:rPr>
          <w:rFonts w:ascii="Times New Roman" w:hAnsi="Times New Roman" w:cs="Times New Roman"/>
          <w:sz w:val="24"/>
          <w:szCs w:val="24"/>
          <w:lang w:val="ro-RO"/>
        </w:rPr>
      </w:pPr>
    </w:p>
    <w:p w:rsidR="007C3296" w:rsidRPr="0074200A" w:rsidRDefault="007C3296" w:rsidP="007C3296">
      <w:pPr>
        <w:autoSpaceDE w:val="0"/>
        <w:autoSpaceDN w:val="0"/>
        <w:adjustRightInd w:val="0"/>
        <w:rPr>
          <w:rFonts w:ascii="Times New Roman" w:hAnsi="Times New Roman" w:cs="Times New Roman"/>
          <w:b/>
          <w:bCs/>
          <w:sz w:val="24"/>
          <w:szCs w:val="24"/>
          <w:lang w:val="ro-RO"/>
        </w:rPr>
      </w:pPr>
      <w:r w:rsidRPr="0074200A">
        <w:rPr>
          <w:rFonts w:ascii="Times New Roman" w:hAnsi="Times New Roman" w:cs="Times New Roman"/>
          <w:b/>
          <w:bCs/>
          <w:sz w:val="24"/>
          <w:szCs w:val="24"/>
          <w:lang w:val="ro-RO"/>
        </w:rPr>
        <w:t>Deadline for Submission of Proposals: 1</w:t>
      </w:r>
      <w:r w:rsidRPr="0074200A">
        <w:rPr>
          <w:rFonts w:ascii="Times New Roman" w:hAnsi="Times New Roman" w:cs="Times New Roman"/>
          <w:b/>
          <w:bCs/>
          <w:sz w:val="24"/>
          <w:szCs w:val="24"/>
          <w:vertAlign w:val="superscript"/>
          <w:lang w:val="ro-RO"/>
        </w:rPr>
        <w:t xml:space="preserve"> st</w:t>
      </w:r>
      <w:r w:rsidRPr="0074200A">
        <w:rPr>
          <w:rFonts w:ascii="Times New Roman" w:hAnsi="Times New Roman" w:cs="Times New Roman"/>
          <w:b/>
          <w:bCs/>
          <w:sz w:val="24"/>
          <w:szCs w:val="24"/>
          <w:lang w:val="ro-RO"/>
        </w:rPr>
        <w:t xml:space="preserve"> June 2014</w:t>
      </w:r>
    </w:p>
    <w:p w:rsidR="007C3296" w:rsidRPr="0074200A" w:rsidRDefault="007C3296" w:rsidP="007C3296">
      <w:pPr>
        <w:autoSpaceDE w:val="0"/>
        <w:autoSpaceDN w:val="0"/>
        <w:adjustRightInd w:val="0"/>
        <w:rPr>
          <w:rFonts w:ascii="Times New Roman" w:hAnsi="Times New Roman" w:cs="Times New Roman"/>
          <w:b/>
          <w:bCs/>
          <w:sz w:val="24"/>
          <w:szCs w:val="24"/>
          <w:lang w:val="ro-RO"/>
        </w:rPr>
      </w:pPr>
    </w:p>
    <w:p w:rsidR="007C3296" w:rsidRPr="0074200A" w:rsidRDefault="007C3296" w:rsidP="007C3296">
      <w:pPr>
        <w:autoSpaceDE w:val="0"/>
        <w:autoSpaceDN w:val="0"/>
        <w:adjustRightInd w:val="0"/>
        <w:rPr>
          <w:rFonts w:ascii="Times New Roman" w:hAnsi="Times New Roman" w:cs="Times New Roman"/>
          <w:sz w:val="24"/>
          <w:szCs w:val="24"/>
        </w:rPr>
      </w:pPr>
      <w:r w:rsidRPr="0074200A">
        <w:rPr>
          <w:rFonts w:ascii="Times New Roman" w:hAnsi="Times New Roman" w:cs="Times New Roman"/>
          <w:sz w:val="24"/>
          <w:szCs w:val="24"/>
          <w:lang w:val="ro-RO"/>
        </w:rPr>
        <w:t xml:space="preserve">Those who wish to present a paper are kindly asked to fill in the registration form below and send it to </w:t>
      </w:r>
      <w:hyperlink r:id="rId9" w:history="1">
        <w:r w:rsidRPr="0074200A">
          <w:rPr>
            <w:rStyle w:val="Hyperlink"/>
            <w:sz w:val="24"/>
            <w:szCs w:val="24"/>
            <w:lang w:val="ro-RO"/>
          </w:rPr>
          <w:t>galllaura@ymail.com</w:t>
        </w:r>
      </w:hyperlink>
    </w:p>
    <w:p w:rsidR="007C3296" w:rsidRPr="0074200A" w:rsidRDefault="007C3296" w:rsidP="007C3296">
      <w:pPr>
        <w:autoSpaceDE w:val="0"/>
        <w:autoSpaceDN w:val="0"/>
        <w:adjustRightInd w:val="0"/>
        <w:rPr>
          <w:rFonts w:ascii="Times New Roman" w:hAnsi="Times New Roman" w:cs="Times New Roman"/>
          <w:sz w:val="24"/>
          <w:szCs w:val="24"/>
        </w:rPr>
      </w:pPr>
    </w:p>
    <w:p w:rsidR="007C3296" w:rsidRPr="0074200A" w:rsidRDefault="007C3296" w:rsidP="007C3296">
      <w:pPr>
        <w:autoSpaceDE w:val="0"/>
        <w:autoSpaceDN w:val="0"/>
        <w:adjustRightInd w:val="0"/>
        <w:rPr>
          <w:rFonts w:ascii="Times New Roman" w:hAnsi="Times New Roman" w:cs="Times New Roman"/>
          <w:b/>
          <w:bCs/>
          <w:sz w:val="24"/>
          <w:szCs w:val="24"/>
          <w:lang w:val="ro-RO"/>
        </w:rPr>
      </w:pPr>
      <w:r w:rsidRPr="0074200A">
        <w:rPr>
          <w:rFonts w:ascii="Times New Roman" w:hAnsi="Times New Roman" w:cs="Times New Roman"/>
          <w:b/>
          <w:bCs/>
          <w:sz w:val="24"/>
          <w:szCs w:val="24"/>
          <w:lang w:val="ro-RO"/>
        </w:rPr>
        <w:t>REGISTRATION  FORM</w:t>
      </w:r>
    </w:p>
    <w:p w:rsidR="007C3296" w:rsidRPr="0074200A" w:rsidRDefault="007C3296" w:rsidP="007C3296">
      <w:p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First name:</w:t>
      </w:r>
    </w:p>
    <w:p w:rsidR="007C3296" w:rsidRPr="0074200A" w:rsidRDefault="007C3296" w:rsidP="007C3296">
      <w:p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Surname:</w:t>
      </w:r>
    </w:p>
    <w:p w:rsidR="007C3296" w:rsidRPr="0074200A" w:rsidRDefault="007C3296" w:rsidP="007C3296">
      <w:p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Affiliation:</w:t>
      </w:r>
    </w:p>
    <w:p w:rsidR="007C3296" w:rsidRPr="0074200A" w:rsidRDefault="007C3296" w:rsidP="007C3296">
      <w:p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Title of paper:</w:t>
      </w:r>
    </w:p>
    <w:p w:rsidR="007C3296" w:rsidRPr="0074200A" w:rsidRDefault="007C3296" w:rsidP="007C3296">
      <w:pPr>
        <w:autoSpaceDE w:val="0"/>
        <w:autoSpaceDN w:val="0"/>
        <w:adjustRightInd w:val="0"/>
        <w:rPr>
          <w:rFonts w:ascii="Times New Roman" w:hAnsi="Times New Roman" w:cs="Times New Roman"/>
          <w:sz w:val="24"/>
          <w:szCs w:val="24"/>
        </w:rPr>
      </w:pPr>
      <w:r w:rsidRPr="0074200A">
        <w:rPr>
          <w:rFonts w:ascii="Times New Roman" w:hAnsi="Times New Roman" w:cs="Times New Roman"/>
          <w:sz w:val="24"/>
          <w:szCs w:val="24"/>
          <w:lang w:val="ro-RO"/>
        </w:rPr>
        <w:t>Abstract (100-150 words):</w:t>
      </w:r>
    </w:p>
    <w:p w:rsidR="007C3296" w:rsidRPr="0074200A" w:rsidRDefault="007C3296" w:rsidP="007C3296">
      <w:p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Key-words (4 or 5):</w:t>
      </w:r>
    </w:p>
    <w:p w:rsidR="007C3296" w:rsidRPr="0074200A" w:rsidRDefault="007C3296" w:rsidP="007C3296">
      <w:p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Minibio/CV (5 or 6 lines)</w:t>
      </w:r>
    </w:p>
    <w:p w:rsidR="007C3296" w:rsidRPr="0074200A" w:rsidRDefault="007C3296" w:rsidP="007C3296">
      <w:pPr>
        <w:autoSpaceDE w:val="0"/>
        <w:autoSpaceDN w:val="0"/>
        <w:adjustRightInd w:val="0"/>
        <w:rPr>
          <w:rFonts w:ascii="Times New Roman" w:hAnsi="Times New Roman" w:cs="Times New Roman"/>
          <w:b/>
          <w:bCs/>
          <w:sz w:val="24"/>
          <w:szCs w:val="24"/>
          <w:lang w:val="ro-RO"/>
        </w:rPr>
      </w:pPr>
    </w:p>
    <w:p w:rsidR="007C3296" w:rsidRPr="0074200A" w:rsidRDefault="007C3296" w:rsidP="007C3296">
      <w:pPr>
        <w:autoSpaceDE w:val="0"/>
        <w:autoSpaceDN w:val="0"/>
        <w:adjustRightInd w:val="0"/>
        <w:rPr>
          <w:rFonts w:ascii="Times New Roman" w:hAnsi="Times New Roman" w:cs="Times New Roman"/>
          <w:b/>
          <w:bCs/>
          <w:sz w:val="24"/>
          <w:szCs w:val="24"/>
          <w:lang w:val="ro-RO"/>
        </w:rPr>
      </w:pPr>
      <w:r w:rsidRPr="0074200A">
        <w:rPr>
          <w:rFonts w:ascii="Times New Roman" w:hAnsi="Times New Roman" w:cs="Times New Roman"/>
          <w:b/>
          <w:bCs/>
          <w:sz w:val="24"/>
          <w:szCs w:val="24"/>
          <w:lang w:val="ro-RO"/>
        </w:rPr>
        <w:t>Conference fee:</w:t>
      </w:r>
    </w:p>
    <w:p w:rsidR="007C3296" w:rsidRPr="0074200A" w:rsidRDefault="007C3296" w:rsidP="007C3296">
      <w:pPr>
        <w:autoSpaceDE w:val="0"/>
        <w:autoSpaceDN w:val="0"/>
        <w:adjustRightInd w:val="0"/>
        <w:rPr>
          <w:rFonts w:ascii="Times New Roman" w:hAnsi="Times New Roman" w:cs="Times New Roman"/>
          <w:b/>
          <w:bCs/>
          <w:sz w:val="24"/>
          <w:szCs w:val="24"/>
          <w:lang w:val="ro-RO"/>
        </w:rPr>
      </w:pPr>
      <w:r w:rsidRPr="0074200A">
        <w:rPr>
          <w:rFonts w:ascii="Times New Roman" w:hAnsi="Times New Roman" w:cs="Times New Roman"/>
          <w:sz w:val="24"/>
          <w:szCs w:val="24"/>
          <w:lang w:val="ro-RO"/>
        </w:rPr>
        <w:t xml:space="preserve">Participants from Romania: </w:t>
      </w:r>
      <w:r w:rsidRPr="0074200A">
        <w:rPr>
          <w:rFonts w:ascii="Times New Roman" w:hAnsi="Times New Roman" w:cs="Times New Roman"/>
          <w:b/>
          <w:bCs/>
          <w:sz w:val="24"/>
          <w:szCs w:val="24"/>
          <w:lang w:val="ro-RO"/>
        </w:rPr>
        <w:t>200 RON</w:t>
      </w:r>
    </w:p>
    <w:p w:rsidR="007C3296" w:rsidRPr="0074200A" w:rsidRDefault="007C3296" w:rsidP="007C3296">
      <w:pPr>
        <w:autoSpaceDE w:val="0"/>
        <w:autoSpaceDN w:val="0"/>
        <w:adjustRightInd w:val="0"/>
        <w:rPr>
          <w:rFonts w:ascii="Times New Roman" w:hAnsi="Times New Roman" w:cs="Times New Roman"/>
          <w:b/>
          <w:bCs/>
          <w:sz w:val="24"/>
          <w:szCs w:val="24"/>
          <w:lang w:val="ro-RO"/>
        </w:rPr>
      </w:pPr>
      <w:r w:rsidRPr="0074200A">
        <w:rPr>
          <w:rFonts w:ascii="Times New Roman" w:hAnsi="Times New Roman" w:cs="Times New Roman"/>
          <w:sz w:val="24"/>
          <w:szCs w:val="24"/>
          <w:lang w:val="ro-RO"/>
        </w:rPr>
        <w:t xml:space="preserve">Participants from abroad: </w:t>
      </w:r>
      <w:r w:rsidRPr="0074200A">
        <w:rPr>
          <w:rFonts w:ascii="Times New Roman" w:hAnsi="Times New Roman" w:cs="Times New Roman"/>
          <w:b/>
          <w:bCs/>
          <w:sz w:val="24"/>
          <w:szCs w:val="24"/>
          <w:lang w:val="ro-RO"/>
        </w:rPr>
        <w:t>50 EURO</w:t>
      </w:r>
    </w:p>
    <w:p w:rsidR="007C3296" w:rsidRPr="0074200A" w:rsidRDefault="007C3296" w:rsidP="007C3296">
      <w:pPr>
        <w:autoSpaceDE w:val="0"/>
        <w:autoSpaceDN w:val="0"/>
        <w:adjustRightInd w:val="0"/>
        <w:rPr>
          <w:rFonts w:ascii="Times New Roman" w:hAnsi="Times New Roman" w:cs="Times New Roman"/>
          <w:sz w:val="24"/>
          <w:szCs w:val="24"/>
          <w:lang w:val="ro-RO"/>
        </w:rPr>
      </w:pPr>
    </w:p>
    <w:p w:rsidR="007C3296" w:rsidRPr="0074200A" w:rsidRDefault="007C3296" w:rsidP="007C3296">
      <w:p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The fee will be paid upon arrival. The fee covers participation costs, coffee breaks, cocktail on the 12th (Friday), lunch and closing dinner on the 13th (Saturday), conference program. A selection of conference papers will be published in print.</w:t>
      </w:r>
    </w:p>
    <w:p w:rsidR="007C3296" w:rsidRPr="0074200A" w:rsidRDefault="007C3296" w:rsidP="007C3296">
      <w:pPr>
        <w:autoSpaceDE w:val="0"/>
        <w:autoSpaceDN w:val="0"/>
        <w:adjustRightInd w:val="0"/>
        <w:rPr>
          <w:rFonts w:ascii="Times New Roman" w:hAnsi="Times New Roman" w:cs="Times New Roman"/>
          <w:b/>
          <w:bCs/>
          <w:sz w:val="24"/>
          <w:szCs w:val="24"/>
          <w:lang w:val="ro-RO"/>
        </w:rPr>
      </w:pPr>
    </w:p>
    <w:p w:rsidR="007C3296" w:rsidRPr="0074200A" w:rsidRDefault="007C3296" w:rsidP="007C3296">
      <w:pPr>
        <w:autoSpaceDE w:val="0"/>
        <w:autoSpaceDN w:val="0"/>
        <w:adjustRightInd w:val="0"/>
        <w:rPr>
          <w:rFonts w:ascii="Times New Roman" w:hAnsi="Times New Roman" w:cs="Times New Roman"/>
          <w:b/>
          <w:bCs/>
          <w:sz w:val="24"/>
          <w:szCs w:val="24"/>
          <w:lang w:val="ro-RO"/>
        </w:rPr>
      </w:pPr>
      <w:r w:rsidRPr="0074200A">
        <w:rPr>
          <w:rFonts w:ascii="Times New Roman" w:hAnsi="Times New Roman" w:cs="Times New Roman"/>
          <w:b/>
          <w:bCs/>
          <w:sz w:val="24"/>
          <w:szCs w:val="24"/>
          <w:lang w:val="ro-RO"/>
        </w:rPr>
        <w:t>Accommodation:</w:t>
      </w:r>
    </w:p>
    <w:p w:rsidR="007C3296" w:rsidRPr="0074200A" w:rsidRDefault="007C3296" w:rsidP="007C3296">
      <w:pPr>
        <w:autoSpaceDE w:val="0"/>
        <w:autoSpaceDN w:val="0"/>
        <w:adjustRightInd w:val="0"/>
        <w:rPr>
          <w:rFonts w:ascii="Times New Roman" w:hAnsi="Times New Roman" w:cs="Times New Roman"/>
          <w:b/>
          <w:bCs/>
          <w:sz w:val="24"/>
          <w:szCs w:val="24"/>
          <w:lang w:val="ro-RO"/>
        </w:rPr>
      </w:pPr>
    </w:p>
    <w:p w:rsidR="007C3296" w:rsidRPr="0074200A" w:rsidRDefault="007C3296" w:rsidP="007C3296">
      <w:p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b/>
          <w:bCs/>
          <w:sz w:val="24"/>
          <w:szCs w:val="24"/>
          <w:lang w:val="ro-RO"/>
        </w:rPr>
        <w:t>PC University Hostel</w:t>
      </w:r>
      <w:r w:rsidRPr="0074200A">
        <w:rPr>
          <w:rFonts w:ascii="Times New Roman" w:hAnsi="Times New Roman" w:cs="Times New Roman"/>
          <w:sz w:val="24"/>
          <w:szCs w:val="24"/>
          <w:lang w:val="ro-RO"/>
        </w:rPr>
        <w:t>: 10 EUR/night, in double or triple</w:t>
      </w:r>
      <w:r w:rsidRPr="0074200A">
        <w:rPr>
          <w:rFonts w:ascii="Times New Roman" w:hAnsi="Times New Roman" w:cs="Times New Roman"/>
          <w:sz w:val="24"/>
          <w:szCs w:val="24"/>
        </w:rPr>
        <w:t>-</w:t>
      </w:r>
      <w:r w:rsidRPr="0074200A">
        <w:rPr>
          <w:rFonts w:ascii="Times New Roman" w:hAnsi="Times New Roman" w:cs="Times New Roman"/>
          <w:sz w:val="24"/>
          <w:szCs w:val="24"/>
          <w:lang w:val="ro-RO"/>
        </w:rPr>
        <w:t>bedded rooms; shared bathroom.</w:t>
      </w:r>
    </w:p>
    <w:p w:rsidR="007C3296" w:rsidRPr="0074200A" w:rsidRDefault="007C3296" w:rsidP="007C3296">
      <w:p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b/>
          <w:bCs/>
          <w:sz w:val="24"/>
          <w:szCs w:val="24"/>
          <w:lang w:val="ro-RO"/>
        </w:rPr>
        <w:t>Atrium Hotel</w:t>
      </w:r>
      <w:r w:rsidRPr="0074200A">
        <w:rPr>
          <w:rFonts w:ascii="Times New Roman" w:hAnsi="Times New Roman" w:cs="Times New Roman"/>
          <w:sz w:val="24"/>
          <w:szCs w:val="24"/>
          <w:lang w:val="ro-RO"/>
        </w:rPr>
        <w:t xml:space="preserve"> [www.hotelatrium.ro] – a ten-minute walk from the railway station.</w:t>
      </w:r>
    </w:p>
    <w:p w:rsidR="007C3296" w:rsidRPr="0074200A" w:rsidRDefault="007C3296" w:rsidP="007C3296">
      <w:p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b/>
          <w:bCs/>
          <w:sz w:val="24"/>
          <w:szCs w:val="24"/>
          <w:lang w:val="ro-RO"/>
        </w:rPr>
        <w:t>Ramada Hotel</w:t>
      </w:r>
      <w:r w:rsidRPr="0074200A">
        <w:rPr>
          <w:rFonts w:ascii="Times New Roman" w:hAnsi="Times New Roman" w:cs="Times New Roman"/>
          <w:sz w:val="24"/>
          <w:szCs w:val="24"/>
          <w:lang w:val="ro-RO"/>
        </w:rPr>
        <w:t xml:space="preserve"> [www.ramada.com/hotels/romania/oradea] – a ten-minute walk from Partium University. </w:t>
      </w:r>
    </w:p>
    <w:p w:rsidR="007C3296" w:rsidRPr="0074200A" w:rsidRDefault="007C3296" w:rsidP="007C3296">
      <w:pPr>
        <w:autoSpaceDE w:val="0"/>
        <w:autoSpaceDN w:val="0"/>
        <w:adjustRightInd w:val="0"/>
        <w:rPr>
          <w:rFonts w:ascii="Times New Roman" w:hAnsi="Times New Roman" w:cs="Times New Roman"/>
          <w:b/>
          <w:bCs/>
          <w:sz w:val="24"/>
          <w:szCs w:val="24"/>
          <w:lang w:val="ro-RO"/>
        </w:rPr>
      </w:pPr>
      <w:r w:rsidRPr="0074200A">
        <w:rPr>
          <w:rFonts w:ascii="Times New Roman" w:hAnsi="Times New Roman" w:cs="Times New Roman"/>
          <w:b/>
          <w:bCs/>
          <w:sz w:val="24"/>
          <w:szCs w:val="24"/>
          <w:lang w:val="ro-RO"/>
        </w:rPr>
        <w:t xml:space="preserve">Nevis Hotel </w:t>
      </w:r>
      <w:r w:rsidRPr="0074200A">
        <w:rPr>
          <w:rFonts w:ascii="Times New Roman" w:hAnsi="Times New Roman" w:cs="Times New Roman"/>
          <w:sz w:val="24"/>
          <w:szCs w:val="24"/>
          <w:lang w:val="ro-RO"/>
        </w:rPr>
        <w:t>[http://www.hotelnevis.ro</w:t>
      </w:r>
      <w:r w:rsidRPr="0074200A">
        <w:rPr>
          <w:rFonts w:ascii="Times New Roman" w:hAnsi="Times New Roman" w:cs="Times New Roman"/>
          <w:b/>
          <w:bCs/>
          <w:sz w:val="24"/>
          <w:szCs w:val="24"/>
          <w:lang w:val="ro-RO"/>
        </w:rPr>
        <w:t>/</w:t>
      </w:r>
      <w:r w:rsidRPr="0074200A">
        <w:rPr>
          <w:rFonts w:ascii="Times New Roman" w:hAnsi="Times New Roman" w:cs="Times New Roman"/>
          <w:sz w:val="24"/>
          <w:szCs w:val="24"/>
          <w:lang w:val="ro-RO"/>
        </w:rPr>
        <w:t>]</w:t>
      </w:r>
    </w:p>
    <w:p w:rsidR="007C3296" w:rsidRPr="0074200A" w:rsidRDefault="007C3296" w:rsidP="007C3296">
      <w:pPr>
        <w:autoSpaceDE w:val="0"/>
        <w:autoSpaceDN w:val="0"/>
        <w:adjustRightInd w:val="0"/>
        <w:rPr>
          <w:rFonts w:ascii="Times New Roman" w:hAnsi="Times New Roman" w:cs="Times New Roman"/>
          <w:b/>
          <w:bCs/>
          <w:sz w:val="24"/>
          <w:szCs w:val="24"/>
          <w:lang w:val="ro-RO"/>
        </w:rPr>
      </w:pPr>
    </w:p>
    <w:p w:rsidR="007C3296" w:rsidRPr="0074200A" w:rsidRDefault="007C3296" w:rsidP="007C3296">
      <w:p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b/>
          <w:bCs/>
          <w:sz w:val="24"/>
          <w:szCs w:val="24"/>
          <w:lang w:val="ro-RO"/>
        </w:rPr>
        <w:t xml:space="preserve">Conference Venue: </w:t>
      </w:r>
      <w:r w:rsidRPr="0074200A">
        <w:rPr>
          <w:rFonts w:ascii="Times New Roman" w:hAnsi="Times New Roman" w:cs="Times New Roman"/>
          <w:sz w:val="24"/>
          <w:szCs w:val="24"/>
          <w:lang w:val="ro-RO"/>
        </w:rPr>
        <w:t>The conference will take place in the university main building (36 Primăriei Street).</w:t>
      </w:r>
    </w:p>
    <w:p w:rsidR="007C3296" w:rsidRPr="0074200A" w:rsidRDefault="007C3296" w:rsidP="007C3296">
      <w:pPr>
        <w:autoSpaceDE w:val="0"/>
        <w:autoSpaceDN w:val="0"/>
        <w:adjustRightInd w:val="0"/>
        <w:rPr>
          <w:rFonts w:ascii="Times New Roman" w:hAnsi="Times New Roman" w:cs="Times New Roman"/>
          <w:sz w:val="24"/>
          <w:szCs w:val="24"/>
          <w:lang w:val="ro-RO"/>
        </w:rPr>
      </w:pPr>
    </w:p>
    <w:p w:rsidR="007C3296" w:rsidRPr="0074200A" w:rsidRDefault="007C3296" w:rsidP="007C3296">
      <w:pPr>
        <w:autoSpaceDE w:val="0"/>
        <w:autoSpaceDN w:val="0"/>
        <w:adjustRightInd w:val="0"/>
        <w:rPr>
          <w:rFonts w:ascii="Times New Roman" w:hAnsi="Times New Roman" w:cs="Times New Roman"/>
          <w:b/>
          <w:bCs/>
          <w:sz w:val="24"/>
          <w:szCs w:val="24"/>
          <w:lang w:val="ro-RO"/>
        </w:rPr>
      </w:pPr>
      <w:r w:rsidRPr="0074200A">
        <w:rPr>
          <w:rFonts w:ascii="Times New Roman" w:hAnsi="Times New Roman" w:cs="Times New Roman"/>
          <w:b/>
          <w:bCs/>
          <w:sz w:val="24"/>
          <w:szCs w:val="24"/>
          <w:lang w:val="ro-RO"/>
        </w:rPr>
        <w:t>Oradea can be reached:</w:t>
      </w:r>
    </w:p>
    <w:p w:rsidR="007C3296" w:rsidRPr="0074200A" w:rsidRDefault="007C3296" w:rsidP="007C3296">
      <w:pPr>
        <w:autoSpaceDE w:val="0"/>
        <w:autoSpaceDN w:val="0"/>
        <w:adjustRightInd w:val="0"/>
        <w:rPr>
          <w:rFonts w:ascii="Times New Roman" w:hAnsi="Times New Roman" w:cs="Times New Roman"/>
          <w:sz w:val="24"/>
          <w:szCs w:val="24"/>
          <w:lang w:val="ro-RO"/>
        </w:rPr>
      </w:pPr>
    </w:p>
    <w:p w:rsidR="007C3296" w:rsidRPr="0074200A" w:rsidRDefault="007C3296" w:rsidP="007C3296">
      <w:p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by train – from Bucharest (via Cluj-Napoca); from Timișoara (via Arad); from Budapest (Hungary).</w:t>
      </w:r>
    </w:p>
    <w:p w:rsidR="007C3296" w:rsidRPr="0074200A" w:rsidRDefault="007C3296" w:rsidP="007C3296">
      <w:p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 xml:space="preserve">by plane – from Bucharest; from abroad, we recommend landing in either Budapest or Debrecen (60 km.s from Oradea) or Cluj-Napoca (160 km.s from Oradea) and taking a train from there. </w:t>
      </w:r>
    </w:p>
    <w:p w:rsidR="007C3296" w:rsidRPr="0074200A" w:rsidRDefault="007C3296" w:rsidP="007C3296">
      <w:pPr>
        <w:autoSpaceDE w:val="0"/>
        <w:autoSpaceDN w:val="0"/>
        <w:adjustRightInd w:val="0"/>
        <w:rPr>
          <w:rFonts w:ascii="Times New Roman" w:hAnsi="Times New Roman" w:cs="Times New Roman"/>
          <w:b/>
          <w:bCs/>
          <w:sz w:val="24"/>
          <w:szCs w:val="24"/>
          <w:lang w:val="ro-RO"/>
        </w:rPr>
      </w:pPr>
    </w:p>
    <w:p w:rsidR="007C3296" w:rsidRPr="0074200A" w:rsidRDefault="007C3296" w:rsidP="007C3296">
      <w:pPr>
        <w:autoSpaceDE w:val="0"/>
        <w:autoSpaceDN w:val="0"/>
        <w:adjustRightInd w:val="0"/>
        <w:rPr>
          <w:rFonts w:ascii="Times New Roman" w:hAnsi="Times New Roman" w:cs="Times New Roman"/>
          <w:b/>
          <w:bCs/>
          <w:sz w:val="24"/>
          <w:szCs w:val="24"/>
          <w:lang w:val="ro-RO"/>
        </w:rPr>
      </w:pPr>
      <w:r w:rsidRPr="0074200A">
        <w:rPr>
          <w:rFonts w:ascii="Times New Roman" w:hAnsi="Times New Roman" w:cs="Times New Roman"/>
          <w:b/>
          <w:bCs/>
          <w:sz w:val="24"/>
          <w:szCs w:val="24"/>
          <w:lang w:val="ro-RO"/>
        </w:rPr>
        <w:t>Getting to the university:</w:t>
      </w:r>
    </w:p>
    <w:p w:rsidR="007C3296" w:rsidRPr="0074200A" w:rsidRDefault="007C3296" w:rsidP="007C3296">
      <w:pPr>
        <w:autoSpaceDE w:val="0"/>
        <w:autoSpaceDN w:val="0"/>
        <w:adjustRightInd w:val="0"/>
        <w:rPr>
          <w:rFonts w:ascii="Times New Roman" w:hAnsi="Times New Roman" w:cs="Times New Roman"/>
          <w:sz w:val="24"/>
          <w:szCs w:val="24"/>
          <w:lang w:val="ro-RO"/>
        </w:rPr>
      </w:pPr>
    </w:p>
    <w:p w:rsidR="007C3296" w:rsidRPr="0074200A" w:rsidRDefault="007C3296" w:rsidP="007C3296">
      <w:p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Take a cab from across the railway station. We recommend the HELLO, FULGER, CITY or START companies. If you feel like walking, follow the tram line past the CRIȘUL hypermarket on your right, make a right, and cross the bridge. From the City Hall turn right and in about five minutes you will reach the university main building on your right.</w:t>
      </w:r>
    </w:p>
    <w:p w:rsidR="007C3296" w:rsidRPr="0074200A" w:rsidRDefault="007C3296" w:rsidP="007C3296">
      <w:pPr>
        <w:autoSpaceDE w:val="0"/>
        <w:autoSpaceDN w:val="0"/>
        <w:adjustRightInd w:val="0"/>
        <w:rPr>
          <w:rFonts w:ascii="Times New Roman" w:hAnsi="Times New Roman" w:cs="Times New Roman"/>
          <w:sz w:val="24"/>
          <w:szCs w:val="24"/>
          <w:lang w:val="ro-RO"/>
        </w:rPr>
      </w:pPr>
    </w:p>
    <w:p w:rsidR="007C3296" w:rsidRPr="0074200A" w:rsidRDefault="007C3296" w:rsidP="007C3296">
      <w:p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There is no tram or bus from the Oradea airport but cabs are available at all times.</w:t>
      </w:r>
    </w:p>
    <w:p w:rsidR="007C3296" w:rsidRPr="0074200A" w:rsidRDefault="007C3296" w:rsidP="007C3296">
      <w:pPr>
        <w:autoSpaceDE w:val="0"/>
        <w:autoSpaceDN w:val="0"/>
        <w:adjustRightInd w:val="0"/>
        <w:rPr>
          <w:rFonts w:ascii="Times New Roman" w:hAnsi="Times New Roman" w:cs="Times New Roman"/>
          <w:sz w:val="24"/>
          <w:szCs w:val="24"/>
          <w:lang w:val="ro-RO"/>
        </w:rPr>
      </w:pPr>
    </w:p>
    <w:p w:rsidR="007C3296" w:rsidRPr="0074200A" w:rsidRDefault="007C3296" w:rsidP="007C3296">
      <w:pPr>
        <w:autoSpaceDE w:val="0"/>
        <w:autoSpaceDN w:val="0"/>
        <w:adjustRightInd w:val="0"/>
        <w:rPr>
          <w:rFonts w:ascii="Times New Roman" w:hAnsi="Times New Roman" w:cs="Times New Roman"/>
          <w:sz w:val="24"/>
          <w:szCs w:val="24"/>
          <w:lang w:val="ro-RO"/>
        </w:rPr>
      </w:pPr>
    </w:p>
    <w:p w:rsidR="007C3296" w:rsidRPr="0074200A" w:rsidRDefault="007C3296" w:rsidP="007C3296">
      <w:p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We look forward to meeting you in Oradea in September 2014.</w:t>
      </w:r>
    </w:p>
    <w:p w:rsidR="007C3296" w:rsidRPr="0074200A" w:rsidRDefault="007C3296" w:rsidP="007C3296">
      <w:pPr>
        <w:autoSpaceDE w:val="0"/>
        <w:autoSpaceDN w:val="0"/>
        <w:adjustRightInd w:val="0"/>
        <w:rPr>
          <w:rFonts w:ascii="Times New Roman" w:hAnsi="Times New Roman" w:cs="Times New Roman"/>
          <w:sz w:val="24"/>
          <w:szCs w:val="24"/>
          <w:lang w:val="ro-RO"/>
        </w:rPr>
      </w:pPr>
    </w:p>
    <w:p w:rsidR="007C3296" w:rsidRPr="0074200A" w:rsidRDefault="007C3296" w:rsidP="007C3296">
      <w:pPr>
        <w:autoSpaceDE w:val="0"/>
        <w:autoSpaceDN w:val="0"/>
        <w:adjustRightInd w:val="0"/>
        <w:rPr>
          <w:rFonts w:ascii="Times New Roman" w:hAnsi="Times New Roman" w:cs="Times New Roman"/>
          <w:sz w:val="24"/>
          <w:szCs w:val="24"/>
          <w:lang w:val="ro-RO"/>
        </w:rPr>
      </w:pPr>
      <w:r w:rsidRPr="0074200A">
        <w:rPr>
          <w:rFonts w:ascii="Times New Roman" w:hAnsi="Times New Roman" w:cs="Times New Roman"/>
          <w:sz w:val="24"/>
          <w:szCs w:val="24"/>
          <w:lang w:val="ro-RO"/>
        </w:rPr>
        <w:t>The Conference Organising Committee</w:t>
      </w:r>
    </w:p>
    <w:p w:rsidR="00776BE3" w:rsidRDefault="00776BE3">
      <w:pPr>
        <w:rPr>
          <w:rFonts w:ascii="Times New Roman" w:hAnsi="Times New Roman" w:cs="Times New Roman"/>
        </w:rPr>
      </w:pPr>
      <w:bookmarkStart w:id="0" w:name="_GoBack"/>
      <w:bookmarkEnd w:id="0"/>
    </w:p>
    <w:sectPr w:rsidR="00776BE3" w:rsidSect="007C3296">
      <w:pgSz w:w="11906" w:h="16838"/>
      <w:pgMar w:top="720" w:right="864" w:bottom="720"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8ED"/>
    <w:multiLevelType w:val="hybridMultilevel"/>
    <w:tmpl w:val="AF024E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hyphenationZone w:val="425"/>
  <w:doNotHyphenateCaps/>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E3"/>
    <w:rsid w:val="000C0AA6"/>
    <w:rsid w:val="001726EA"/>
    <w:rsid w:val="00776BE3"/>
    <w:rsid w:val="007C3296"/>
    <w:rsid w:val="008428C4"/>
    <w:rsid w:val="00D325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Calibri" w:eastAsia="Malgun Gothic" w:hAnsi="Calibri"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Calibri" w:eastAsia="Malgun Gothic" w:hAnsi="Calibri"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lllaura@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julianna</dc:creator>
  <cp:lastModifiedBy>julianna</cp:lastModifiedBy>
  <cp:revision>3</cp:revision>
  <dcterms:created xsi:type="dcterms:W3CDTF">2014-01-27T19:20:00Z</dcterms:created>
  <dcterms:modified xsi:type="dcterms:W3CDTF">2014-04-27T20:08:00Z</dcterms:modified>
</cp:coreProperties>
</file>