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86" w:rsidRDefault="00782A86" w:rsidP="003030BC">
      <w:pPr>
        <w:pStyle w:val="NoSpacing"/>
        <w:jc w:val="right"/>
        <w:rPr>
          <w:rFonts w:ascii="Franklin Gothic Heavy" w:hAnsi="Franklin Gothic Heavy"/>
          <w:sz w:val="32"/>
          <w:szCs w:val="32"/>
        </w:rPr>
      </w:pPr>
      <w:proofErr w:type="spellStart"/>
      <w:r w:rsidRPr="00782A86">
        <w:rPr>
          <w:rFonts w:ascii="Franklin Gothic Heavy" w:hAnsi="Franklin Gothic Heavy"/>
          <w:sz w:val="32"/>
          <w:szCs w:val="32"/>
        </w:rPr>
        <w:t>Partium</w:t>
      </w:r>
      <w:proofErr w:type="spellEnd"/>
      <w:r w:rsidRPr="00782A86">
        <w:rPr>
          <w:rFonts w:ascii="Franklin Gothic Heavy" w:hAnsi="Franklin Gothic Heavy"/>
          <w:sz w:val="32"/>
          <w:szCs w:val="32"/>
        </w:rPr>
        <w:t xml:space="preserve"> Christian University</w:t>
      </w:r>
    </w:p>
    <w:p w:rsidR="003030BC" w:rsidRDefault="003030BC" w:rsidP="003030BC">
      <w:pPr>
        <w:pStyle w:val="NoSpacing"/>
        <w:rPr>
          <w:rFonts w:ascii="Franklin Gothic Heavy" w:hAnsi="Franklin Gothic Heavy"/>
          <w:sz w:val="32"/>
          <w:szCs w:val="32"/>
        </w:rPr>
      </w:pPr>
    </w:p>
    <w:p w:rsidR="00E55A70" w:rsidRPr="00355167" w:rsidRDefault="00E55A70" w:rsidP="003030BC">
      <w:pPr>
        <w:pStyle w:val="NoSpacing"/>
        <w:jc w:val="right"/>
        <w:rPr>
          <w:rFonts w:ascii="Franklin Gothic Heavy" w:hAnsi="Franklin Gothic Heavy"/>
          <w:sz w:val="36"/>
          <w:szCs w:val="36"/>
        </w:rPr>
      </w:pPr>
      <w:r w:rsidRPr="00355167">
        <w:rPr>
          <w:rFonts w:ascii="Franklin Gothic Heavy" w:hAnsi="Franklin Gothic Heavy"/>
          <w:sz w:val="36"/>
          <w:szCs w:val="36"/>
        </w:rPr>
        <w:t>Department of English Language and Literature</w:t>
      </w:r>
    </w:p>
    <w:p w:rsidR="00E55A70" w:rsidRPr="00355167" w:rsidRDefault="00E55A70" w:rsidP="003030BC">
      <w:pPr>
        <w:pStyle w:val="NoSpacing"/>
        <w:jc w:val="right"/>
        <w:rPr>
          <w:rFonts w:ascii="Franklin Gothic Heavy" w:hAnsi="Franklin Gothic Heavy"/>
          <w:sz w:val="36"/>
          <w:szCs w:val="36"/>
        </w:rPr>
      </w:pPr>
      <w:proofErr w:type="gramStart"/>
      <w:r w:rsidRPr="00355167">
        <w:rPr>
          <w:rFonts w:ascii="Franklin Gothic Heavy" w:hAnsi="Franklin Gothic Heavy"/>
          <w:sz w:val="36"/>
          <w:szCs w:val="36"/>
        </w:rPr>
        <w:t>and</w:t>
      </w:r>
      <w:proofErr w:type="gramEnd"/>
    </w:p>
    <w:p w:rsidR="00E55A70" w:rsidRPr="003030BC" w:rsidRDefault="00355167" w:rsidP="00355167">
      <w:pPr>
        <w:pStyle w:val="NoSpacing"/>
        <w:ind w:right="-279"/>
        <w:rPr>
          <w:rFonts w:ascii="Franklin Gothic Heavy" w:hAnsi="Franklin Gothic Heavy"/>
          <w:sz w:val="38"/>
          <w:szCs w:val="38"/>
        </w:rPr>
      </w:pPr>
      <w:r>
        <w:rPr>
          <w:rFonts w:ascii="Franklin Gothic Heavy" w:hAnsi="Franklin Gothic Heavy"/>
          <w:sz w:val="36"/>
          <w:szCs w:val="36"/>
        </w:rPr>
        <w:t xml:space="preserve">      </w:t>
      </w:r>
      <w:r w:rsidR="003030BC" w:rsidRPr="00355167">
        <w:rPr>
          <w:rFonts w:ascii="Franklin Gothic Heavy" w:hAnsi="Franklin Gothic Heavy"/>
          <w:sz w:val="36"/>
          <w:szCs w:val="36"/>
        </w:rPr>
        <w:t>D</w:t>
      </w:r>
      <w:r w:rsidR="00E55A70" w:rsidRPr="00355167">
        <w:rPr>
          <w:rFonts w:ascii="Franklin Gothic Heavy" w:hAnsi="Franklin Gothic Heavy"/>
          <w:sz w:val="36"/>
          <w:szCs w:val="36"/>
        </w:rPr>
        <w:t xml:space="preserve">epartment of Modern Languages and </w:t>
      </w:r>
      <w:r>
        <w:rPr>
          <w:rFonts w:ascii="Franklin Gothic Heavy" w:hAnsi="Franklin Gothic Heavy"/>
          <w:sz w:val="36"/>
          <w:szCs w:val="36"/>
        </w:rPr>
        <w:t>Lit</w:t>
      </w:r>
      <w:r w:rsidR="00E55A70" w:rsidRPr="00355167">
        <w:rPr>
          <w:rFonts w:ascii="Franklin Gothic Heavy" w:hAnsi="Franklin Gothic Heavy"/>
          <w:sz w:val="36"/>
          <w:szCs w:val="36"/>
        </w:rPr>
        <w:t>eratures</w:t>
      </w:r>
    </w:p>
    <w:p w:rsidR="00782A86" w:rsidRDefault="00782A86" w:rsidP="007E7C55">
      <w:pPr>
        <w:pStyle w:val="NoSpacing"/>
        <w:jc w:val="right"/>
        <w:rPr>
          <w:rFonts w:ascii="Franklin Gothic Heavy" w:hAnsi="Franklin Gothic Heavy"/>
          <w:sz w:val="48"/>
          <w:szCs w:val="48"/>
        </w:rPr>
      </w:pPr>
    </w:p>
    <w:p w:rsidR="00034388" w:rsidRDefault="00942878" w:rsidP="007E7C55">
      <w:pPr>
        <w:pStyle w:val="NoSpacing"/>
        <w:jc w:val="right"/>
        <w:rPr>
          <w:rFonts w:ascii="Franklin Gothic Heavy" w:hAnsi="Franklin Gothic Heavy"/>
          <w:sz w:val="48"/>
          <w:szCs w:val="48"/>
        </w:rPr>
      </w:pPr>
      <w:r>
        <w:rPr>
          <w:rFonts w:ascii="Franklin Gothic Heavy" w:hAnsi="Franklin Gothic Heavy"/>
          <w:noProof/>
          <w:sz w:val="48"/>
          <w:szCs w:val="48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2522220</wp:posOffset>
                </wp:positionV>
                <wp:extent cx="2792730" cy="8001635"/>
                <wp:effectExtent l="3175" t="0" r="4445" b="1270"/>
                <wp:wrapSquare wrapText="bothSides"/>
                <wp:docPr id="2" name="Text Box 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800163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5A1" w:rsidRPr="00E55A70" w:rsidRDefault="00E55A70" w:rsidP="00B465A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="Arial Black" w:eastAsiaTheme="majorEastAsia" w:hAnsi="Arial Black" w:cstheme="majorBidi"/>
                                <w:iCs/>
                                <w:sz w:val="44"/>
                                <w:szCs w:val="44"/>
                              </w:rPr>
                            </w:pPr>
                            <w:r w:rsidRPr="00E55A70">
                              <w:rPr>
                                <w:rFonts w:ascii="Arial Black" w:eastAsiaTheme="majorEastAsia" w:hAnsi="Arial Black" w:cstheme="majorBidi"/>
                                <w:iCs/>
                                <w:sz w:val="44"/>
                                <w:szCs w:val="44"/>
                              </w:rPr>
                              <w:t>CRISTINA</w:t>
                            </w:r>
                          </w:p>
                          <w:p w:rsidR="008E1ABC" w:rsidRPr="00E55A70" w:rsidRDefault="00E55A70" w:rsidP="00B465A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="Franklin Gothic Demi" w:eastAsiaTheme="majorEastAsia" w:hAnsi="Franklin Gothic Demi" w:cs="Arial"/>
                                <w:iCs/>
                                <w:sz w:val="48"/>
                                <w:szCs w:val="48"/>
                                <w:lang w:val="ro-RO"/>
                              </w:rPr>
                            </w:pPr>
                            <w:r w:rsidRPr="00E55A70">
                              <w:rPr>
                                <w:rFonts w:ascii="Arial Black" w:eastAsiaTheme="majorEastAsia" w:hAnsi="Arial Black" w:cstheme="majorBidi"/>
                                <w:iCs/>
                                <w:sz w:val="44"/>
                                <w:szCs w:val="44"/>
                              </w:rPr>
                              <w:t>CHEVERE</w:t>
                            </w:r>
                            <w:r w:rsidRPr="00E55A70">
                              <w:rPr>
                                <w:rFonts w:ascii="Arial Black" w:eastAsiaTheme="majorEastAsia" w:hAnsi="Arial Black" w:cs="Arial"/>
                                <w:iCs/>
                                <w:sz w:val="44"/>
                                <w:szCs w:val="44"/>
                              </w:rPr>
                              <w:t>ȘAN</w:t>
                            </w:r>
                          </w:p>
                          <w:p w:rsidR="00486BFA" w:rsidRDefault="00486BFA" w:rsidP="0062016E">
                            <w:pPr>
                              <w:pStyle w:val="NoSpacing"/>
                            </w:pPr>
                          </w:p>
                          <w:p w:rsidR="003030BC" w:rsidRDefault="003030BC" w:rsidP="0062016E">
                            <w:pPr>
                              <w:pStyle w:val="NoSpacing"/>
                            </w:pPr>
                          </w:p>
                          <w:p w:rsidR="00486BFA" w:rsidRDefault="00486BFA" w:rsidP="0062016E">
                            <w:pPr>
                              <w:pStyle w:val="NoSpacing"/>
                            </w:pPr>
                          </w:p>
                          <w:p w:rsidR="003030BC" w:rsidRDefault="003030BC" w:rsidP="003030BC">
                            <w:pPr>
                              <w:pStyle w:val="NoSpacing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Lecturer</w:t>
                            </w:r>
                          </w:p>
                          <w:p w:rsidR="003854F4" w:rsidRDefault="003854F4" w:rsidP="003030B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86BFA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="003030BC">
                              <w:rPr>
                                <w:sz w:val="44"/>
                                <w:szCs w:val="44"/>
                              </w:rPr>
                              <w:t>at</w:t>
                            </w:r>
                            <w:proofErr w:type="gramEnd"/>
                          </w:p>
                          <w:p w:rsidR="003854F4" w:rsidRPr="00470238" w:rsidRDefault="003854F4" w:rsidP="003854F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54F4" w:rsidRDefault="003854F4" w:rsidP="0062016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4388" w:rsidRDefault="00034388" w:rsidP="0062016E">
                            <w:pPr>
                              <w:pStyle w:val="NoSpacing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West University</w:t>
                            </w:r>
                          </w:p>
                          <w:p w:rsidR="008E1ABC" w:rsidRDefault="00034388" w:rsidP="0062016E">
                            <w:pPr>
                              <w:pStyle w:val="NoSpacing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034388" w:rsidRPr="00034388" w:rsidRDefault="00034388" w:rsidP="0062016E">
                            <w:pPr>
                              <w:pStyle w:val="NoSpacing"/>
                              <w:rPr>
                                <w:b/>
                                <w:sz w:val="44"/>
                                <w:szCs w:val="44"/>
                                <w:lang w:val="ro-RO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Timi</w:t>
                            </w:r>
                            <w:proofErr w:type="spellEnd"/>
                            <w:r>
                              <w:rPr>
                                <w:b/>
                                <w:sz w:val="44"/>
                                <w:szCs w:val="44"/>
                                <w:lang w:val="ro-RO"/>
                              </w:rPr>
                              <w:t>șoara</w:t>
                            </w:r>
                          </w:p>
                          <w:p w:rsidR="003854F4" w:rsidRDefault="003854F4" w:rsidP="0062016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030BC" w:rsidRDefault="003030BC" w:rsidP="0062016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030BC" w:rsidRDefault="003030BC" w:rsidP="0062016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A69B1" w:rsidRPr="008A69B1" w:rsidRDefault="00E55A70" w:rsidP="0062016E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Lecture</w:t>
                            </w:r>
                            <w:r w:rsidR="008A69B1" w:rsidRPr="008A69B1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486BFA" w:rsidRDefault="00486BFA" w:rsidP="0062016E">
                            <w:pPr>
                              <w:pStyle w:val="NoSpacing"/>
                            </w:pPr>
                          </w:p>
                          <w:p w:rsidR="00486BFA" w:rsidRDefault="00486BFA" w:rsidP="0062016E">
                            <w:pPr>
                              <w:pStyle w:val="NoSpacing"/>
                            </w:pPr>
                          </w:p>
                          <w:p w:rsidR="00486BFA" w:rsidRDefault="00486BFA" w:rsidP="0062016E">
                            <w:pPr>
                              <w:pStyle w:val="NoSpacing"/>
                            </w:pPr>
                          </w:p>
                          <w:p w:rsidR="00486BFA" w:rsidRDefault="00486BFA" w:rsidP="0062016E">
                            <w:pPr>
                              <w:pStyle w:val="NoSpacing"/>
                            </w:pPr>
                          </w:p>
                          <w:p w:rsidR="00486BFA" w:rsidRDefault="00486BFA" w:rsidP="0062016E">
                            <w:pPr>
                              <w:pStyle w:val="NoSpacing"/>
                            </w:pPr>
                          </w:p>
                          <w:p w:rsidR="00A206D3" w:rsidRDefault="00A206D3" w:rsidP="0062016E">
                            <w:pPr>
                              <w:pStyle w:val="NoSpacing"/>
                            </w:pPr>
                          </w:p>
                          <w:p w:rsidR="00A206D3" w:rsidRDefault="00A206D3" w:rsidP="0062016E">
                            <w:pPr>
                              <w:pStyle w:val="NoSpacing"/>
                            </w:pPr>
                          </w:p>
                          <w:p w:rsidR="00A206D3" w:rsidRDefault="00A206D3" w:rsidP="0062016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arrow horizontal" style="position:absolute;left:0;text-align:left;margin-left:28pt;margin-top:198.6pt;width:219.9pt;height:6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" o:allowincell="f" fillcolor="#e6eed5 [822]" stroked="f" strokecolor="#622423 [1605]" strokeweight="6pt">
                <v:fill r:id="rId6" o:title="" type="pattern"/>
                <v:stroke linestyle="thickThin"/>
                <v:textbox inset="18pt,18pt,18pt,18pt">
                  <w:txbxContent>
                    <w:p w:rsidR="00B465A1" w:rsidRPr="00E55A70" w:rsidRDefault="00E55A70" w:rsidP="00B465A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="Arial Black" w:eastAsiaTheme="majorEastAsia" w:hAnsi="Arial Black" w:cstheme="majorBidi"/>
                          <w:iCs/>
                          <w:sz w:val="44"/>
                          <w:szCs w:val="44"/>
                        </w:rPr>
                      </w:pPr>
                      <w:r w:rsidRPr="00E55A70">
                        <w:rPr>
                          <w:rFonts w:ascii="Arial Black" w:eastAsiaTheme="majorEastAsia" w:hAnsi="Arial Black" w:cstheme="majorBidi"/>
                          <w:iCs/>
                          <w:sz w:val="44"/>
                          <w:szCs w:val="44"/>
                        </w:rPr>
                        <w:t>CRISTINA</w:t>
                      </w:r>
                    </w:p>
                    <w:p w:rsidR="008E1ABC" w:rsidRPr="00E55A70" w:rsidRDefault="00E55A70" w:rsidP="00B465A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="Franklin Gothic Demi" w:eastAsiaTheme="majorEastAsia" w:hAnsi="Franklin Gothic Demi" w:cs="Arial"/>
                          <w:iCs/>
                          <w:sz w:val="48"/>
                          <w:szCs w:val="48"/>
                          <w:lang w:val="ro-RO"/>
                        </w:rPr>
                      </w:pPr>
                      <w:r w:rsidRPr="00E55A70">
                        <w:rPr>
                          <w:rFonts w:ascii="Arial Black" w:eastAsiaTheme="majorEastAsia" w:hAnsi="Arial Black" w:cstheme="majorBidi"/>
                          <w:iCs/>
                          <w:sz w:val="44"/>
                          <w:szCs w:val="44"/>
                        </w:rPr>
                        <w:t>CHEVERE</w:t>
                      </w:r>
                      <w:r w:rsidRPr="00E55A70">
                        <w:rPr>
                          <w:rFonts w:ascii="Arial Black" w:eastAsiaTheme="majorEastAsia" w:hAnsi="Arial Black" w:cs="Arial"/>
                          <w:iCs/>
                          <w:sz w:val="44"/>
                          <w:szCs w:val="44"/>
                        </w:rPr>
                        <w:t>ȘAN</w:t>
                      </w:r>
                    </w:p>
                    <w:p w:rsidR="00486BFA" w:rsidRDefault="00486BFA" w:rsidP="0062016E">
                      <w:pPr>
                        <w:pStyle w:val="NoSpacing"/>
                      </w:pPr>
                    </w:p>
                    <w:p w:rsidR="003030BC" w:rsidRDefault="003030BC" w:rsidP="0062016E">
                      <w:pPr>
                        <w:pStyle w:val="NoSpacing"/>
                      </w:pPr>
                    </w:p>
                    <w:p w:rsidR="00486BFA" w:rsidRDefault="00486BFA" w:rsidP="0062016E">
                      <w:pPr>
                        <w:pStyle w:val="NoSpacing"/>
                      </w:pPr>
                    </w:p>
                    <w:p w:rsidR="003030BC" w:rsidRDefault="003030BC" w:rsidP="003030BC">
                      <w:pPr>
                        <w:pStyle w:val="NoSpacing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Lecturer</w:t>
                      </w:r>
                    </w:p>
                    <w:p w:rsidR="003854F4" w:rsidRDefault="003854F4" w:rsidP="003030B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86BFA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="003030BC">
                        <w:rPr>
                          <w:sz w:val="44"/>
                          <w:szCs w:val="44"/>
                        </w:rPr>
                        <w:t>at</w:t>
                      </w:r>
                      <w:proofErr w:type="gramEnd"/>
                    </w:p>
                    <w:p w:rsidR="003854F4" w:rsidRPr="00470238" w:rsidRDefault="003854F4" w:rsidP="003854F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3854F4" w:rsidRDefault="003854F4" w:rsidP="0062016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034388" w:rsidRDefault="00034388" w:rsidP="0062016E">
                      <w:pPr>
                        <w:pStyle w:val="NoSpacing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West University</w:t>
                      </w:r>
                    </w:p>
                    <w:p w:rsidR="008E1ABC" w:rsidRDefault="00034388" w:rsidP="0062016E">
                      <w:pPr>
                        <w:pStyle w:val="NoSpacing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44"/>
                          <w:szCs w:val="44"/>
                        </w:rPr>
                        <w:t>of</w:t>
                      </w:r>
                      <w:proofErr w:type="gramEnd"/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034388" w:rsidRPr="00034388" w:rsidRDefault="00034388" w:rsidP="0062016E">
                      <w:pPr>
                        <w:pStyle w:val="NoSpacing"/>
                        <w:rPr>
                          <w:b/>
                          <w:sz w:val="44"/>
                          <w:szCs w:val="44"/>
                          <w:lang w:val="ro-RO"/>
                        </w:rPr>
                      </w:pPr>
                      <w:proofErr w:type="spellStart"/>
                      <w:r>
                        <w:rPr>
                          <w:b/>
                          <w:sz w:val="44"/>
                          <w:szCs w:val="44"/>
                        </w:rPr>
                        <w:t>Timi</w:t>
                      </w:r>
                      <w:proofErr w:type="spellEnd"/>
                      <w:r>
                        <w:rPr>
                          <w:b/>
                          <w:sz w:val="44"/>
                          <w:szCs w:val="44"/>
                          <w:lang w:val="ro-RO"/>
                        </w:rPr>
                        <w:t>șoara</w:t>
                      </w:r>
                    </w:p>
                    <w:p w:rsidR="003854F4" w:rsidRDefault="003854F4" w:rsidP="0062016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030BC" w:rsidRDefault="003030BC" w:rsidP="0062016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030BC" w:rsidRDefault="003030BC" w:rsidP="0062016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A69B1" w:rsidRPr="008A69B1" w:rsidRDefault="00E55A70" w:rsidP="0062016E">
                      <w:pPr>
                        <w:pStyle w:val="NoSpacing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Lecture</w:t>
                      </w:r>
                      <w:r w:rsidR="008A69B1" w:rsidRPr="008A69B1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:</w:t>
                      </w:r>
                    </w:p>
                    <w:p w:rsidR="00486BFA" w:rsidRDefault="00486BFA" w:rsidP="0062016E">
                      <w:pPr>
                        <w:pStyle w:val="NoSpacing"/>
                      </w:pPr>
                    </w:p>
                    <w:p w:rsidR="00486BFA" w:rsidRDefault="00486BFA" w:rsidP="0062016E">
                      <w:pPr>
                        <w:pStyle w:val="NoSpacing"/>
                      </w:pPr>
                    </w:p>
                    <w:p w:rsidR="00486BFA" w:rsidRDefault="00486BFA" w:rsidP="0062016E">
                      <w:pPr>
                        <w:pStyle w:val="NoSpacing"/>
                      </w:pPr>
                    </w:p>
                    <w:p w:rsidR="00486BFA" w:rsidRDefault="00486BFA" w:rsidP="0062016E">
                      <w:pPr>
                        <w:pStyle w:val="NoSpacing"/>
                      </w:pPr>
                    </w:p>
                    <w:p w:rsidR="00486BFA" w:rsidRDefault="00486BFA" w:rsidP="0062016E">
                      <w:pPr>
                        <w:pStyle w:val="NoSpacing"/>
                      </w:pPr>
                    </w:p>
                    <w:p w:rsidR="00A206D3" w:rsidRDefault="00A206D3" w:rsidP="0062016E">
                      <w:pPr>
                        <w:pStyle w:val="NoSpacing"/>
                      </w:pPr>
                    </w:p>
                    <w:p w:rsidR="00A206D3" w:rsidRDefault="00A206D3" w:rsidP="0062016E">
                      <w:pPr>
                        <w:pStyle w:val="NoSpacing"/>
                      </w:pPr>
                    </w:p>
                    <w:p w:rsidR="00A206D3" w:rsidRDefault="00A206D3" w:rsidP="0062016E">
                      <w:pPr>
                        <w:pStyle w:val="NoSpacing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1019C" w:rsidRPr="00774424" w:rsidRDefault="008E1ABC" w:rsidP="00355167">
      <w:pPr>
        <w:pStyle w:val="NoSpacing"/>
        <w:ind w:left="5760" w:firstLine="720"/>
        <w:rPr>
          <w:rFonts w:ascii="Franklin Gothic Heavy" w:hAnsi="Franklin Gothic Heavy"/>
          <w:sz w:val="48"/>
          <w:szCs w:val="48"/>
        </w:rPr>
      </w:pPr>
      <w:r>
        <w:rPr>
          <w:rFonts w:ascii="Franklin Gothic Heavy" w:hAnsi="Franklin Gothic Heavy"/>
          <w:sz w:val="48"/>
          <w:szCs w:val="48"/>
        </w:rPr>
        <w:t>5</w:t>
      </w:r>
      <w:r w:rsidR="0062016E" w:rsidRPr="00774424">
        <w:rPr>
          <w:rFonts w:ascii="Franklin Gothic Heavy" w:hAnsi="Franklin Gothic Heavy"/>
          <w:sz w:val="48"/>
          <w:szCs w:val="48"/>
        </w:rPr>
        <w:t>/</w:t>
      </w:r>
      <w:r w:rsidR="00E55A70">
        <w:rPr>
          <w:rFonts w:ascii="Franklin Gothic Heavy" w:hAnsi="Franklin Gothic Heavy"/>
          <w:sz w:val="48"/>
          <w:szCs w:val="48"/>
        </w:rPr>
        <w:t>12</w:t>
      </w:r>
      <w:r w:rsidR="0062016E" w:rsidRPr="00774424">
        <w:rPr>
          <w:rFonts w:ascii="Franklin Gothic Heavy" w:hAnsi="Franklin Gothic Heavy"/>
          <w:sz w:val="48"/>
          <w:szCs w:val="48"/>
        </w:rPr>
        <w:t>/201</w:t>
      </w:r>
      <w:r w:rsidR="00E55A70">
        <w:rPr>
          <w:rFonts w:ascii="Franklin Gothic Heavy" w:hAnsi="Franklin Gothic Heavy"/>
          <w:sz w:val="48"/>
          <w:szCs w:val="48"/>
        </w:rPr>
        <w:t>2</w:t>
      </w:r>
    </w:p>
    <w:p w:rsidR="008E1ABC" w:rsidRDefault="008E1ABC" w:rsidP="007E7C55">
      <w:pPr>
        <w:pStyle w:val="NoSpacing"/>
        <w:jc w:val="right"/>
        <w:rPr>
          <w:rFonts w:ascii="Footlight MT Light" w:hAnsi="Footlight MT Light"/>
          <w:sz w:val="40"/>
          <w:szCs w:val="40"/>
        </w:rPr>
      </w:pPr>
    </w:p>
    <w:p w:rsidR="00B73992" w:rsidRDefault="00B73992" w:rsidP="007E7C55">
      <w:pPr>
        <w:pStyle w:val="NoSpacing"/>
        <w:jc w:val="right"/>
        <w:rPr>
          <w:rFonts w:ascii="Footlight MT Light" w:hAnsi="Footlight MT Light"/>
          <w:sz w:val="40"/>
          <w:szCs w:val="40"/>
        </w:rPr>
      </w:pPr>
    </w:p>
    <w:p w:rsidR="0062016E" w:rsidRPr="0081696A" w:rsidRDefault="0062016E" w:rsidP="007E7C55">
      <w:pPr>
        <w:pStyle w:val="NoSpacing"/>
        <w:jc w:val="right"/>
        <w:rPr>
          <w:rFonts w:ascii="Footlight MT Light" w:hAnsi="Footlight MT Light"/>
          <w:sz w:val="44"/>
          <w:szCs w:val="44"/>
        </w:rPr>
      </w:pPr>
      <w:r w:rsidRPr="0081696A">
        <w:rPr>
          <w:rFonts w:ascii="Footlight MT Light" w:hAnsi="Footlight MT Light"/>
          <w:sz w:val="44"/>
          <w:szCs w:val="44"/>
        </w:rPr>
        <w:t>SHAKESPEARE ROOM</w:t>
      </w:r>
    </w:p>
    <w:p w:rsidR="008E1ABC" w:rsidRDefault="008E1ABC" w:rsidP="008E1ABC">
      <w:pPr>
        <w:pStyle w:val="NoSpacing"/>
        <w:rPr>
          <w:rFonts w:ascii="Footlight MT Light" w:hAnsi="Footlight MT Light"/>
          <w:sz w:val="40"/>
          <w:szCs w:val="40"/>
        </w:rPr>
      </w:pPr>
    </w:p>
    <w:p w:rsidR="00505AEC" w:rsidRPr="00505AEC" w:rsidRDefault="00505AEC" w:rsidP="00505AEC">
      <w:pPr>
        <w:pStyle w:val="NoSpacing"/>
        <w:keepNext/>
        <w:framePr w:dropCap="drop" w:lines="3" w:wrap="around" w:vAnchor="text" w:hAnchor="text"/>
        <w:spacing w:line="1088" w:lineRule="exact"/>
        <w:textAlignment w:val="baseline"/>
        <w:rPr>
          <w:rFonts w:ascii="Franklin Gothic Heavy" w:hAnsi="Franklin Gothic Heavy"/>
          <w:position w:val="-15"/>
          <w:sz w:val="144"/>
          <w:szCs w:val="32"/>
        </w:rPr>
      </w:pPr>
      <w:r w:rsidRPr="00505AEC">
        <w:rPr>
          <w:rFonts w:ascii="Franklin Gothic Heavy" w:hAnsi="Franklin Gothic Heavy"/>
          <w:position w:val="-15"/>
          <w:sz w:val="144"/>
          <w:szCs w:val="32"/>
        </w:rPr>
        <w:t>1</w:t>
      </w:r>
    </w:p>
    <w:p w:rsidR="00505AEC" w:rsidRDefault="00505AEC">
      <w:pPr>
        <w:pStyle w:val="NoSpacing"/>
        <w:rPr>
          <w:rFonts w:ascii="Footlight MT Light" w:hAnsi="Footlight MT Light"/>
          <w:sz w:val="40"/>
          <w:szCs w:val="40"/>
        </w:rPr>
      </w:pPr>
    </w:p>
    <w:p w:rsidR="00B73992" w:rsidRDefault="00B73992" w:rsidP="00B73992">
      <w:pPr>
        <w:pStyle w:val="NoSpacing"/>
        <w:jc w:val="right"/>
        <w:rPr>
          <w:rFonts w:ascii="Franklin Gothic Heavy" w:hAnsi="Franklin Gothic Heavy"/>
          <w:sz w:val="32"/>
          <w:szCs w:val="32"/>
        </w:rPr>
      </w:pPr>
    </w:p>
    <w:p w:rsidR="00A206D3" w:rsidRDefault="00A206D3" w:rsidP="00B73992">
      <w:pPr>
        <w:pStyle w:val="NoSpacing"/>
        <w:jc w:val="right"/>
        <w:rPr>
          <w:rFonts w:ascii="Franklin Gothic Heavy" w:hAnsi="Franklin Gothic Heavy"/>
          <w:sz w:val="36"/>
          <w:szCs w:val="36"/>
        </w:rPr>
      </w:pPr>
    </w:p>
    <w:p w:rsidR="00B73992" w:rsidRPr="00984C3D" w:rsidRDefault="00B73992" w:rsidP="00B73992">
      <w:pPr>
        <w:pStyle w:val="NoSpacing"/>
        <w:jc w:val="right"/>
        <w:rPr>
          <w:rFonts w:ascii="Footlight MT Light" w:hAnsi="Footlight MT Light"/>
          <w:sz w:val="36"/>
          <w:szCs w:val="36"/>
        </w:rPr>
      </w:pPr>
      <w:r w:rsidRPr="00984C3D">
        <w:rPr>
          <w:rFonts w:ascii="Franklin Gothic Heavy" w:hAnsi="Franklin Gothic Heavy"/>
          <w:sz w:val="36"/>
          <w:szCs w:val="36"/>
        </w:rPr>
        <w:t>1</w:t>
      </w:r>
      <w:r w:rsidR="00E55A70">
        <w:rPr>
          <w:rFonts w:ascii="Franklin Gothic Heavy" w:hAnsi="Franklin Gothic Heavy"/>
          <w:sz w:val="36"/>
          <w:szCs w:val="36"/>
        </w:rPr>
        <w:t>2</w:t>
      </w:r>
      <w:r w:rsidR="006C6D46">
        <w:rPr>
          <w:rFonts w:ascii="Franklin Gothic Heavy" w:hAnsi="Franklin Gothic Heavy"/>
          <w:sz w:val="36"/>
          <w:szCs w:val="36"/>
        </w:rPr>
        <w:t>:00</w:t>
      </w:r>
    </w:p>
    <w:p w:rsidR="00B73992" w:rsidRDefault="00B73992" w:rsidP="00B73992">
      <w:pPr>
        <w:pStyle w:val="NoSpacing"/>
        <w:jc w:val="right"/>
        <w:rPr>
          <w:rFonts w:ascii="Franklin Gothic Heavy" w:hAnsi="Franklin Gothic Heavy"/>
          <w:sz w:val="32"/>
          <w:szCs w:val="32"/>
        </w:rPr>
      </w:pPr>
      <w:bookmarkStart w:id="0" w:name="_GoBack"/>
      <w:bookmarkEnd w:id="0"/>
    </w:p>
    <w:p w:rsidR="00B73992" w:rsidRPr="00984C3D" w:rsidRDefault="00942878" w:rsidP="00E55A70">
      <w:pPr>
        <w:pStyle w:val="NoSpacing"/>
        <w:jc w:val="center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noProof/>
          <w:sz w:val="36"/>
          <w:szCs w:val="36"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590550</wp:posOffset>
                </wp:positionH>
                <wp:positionV relativeFrom="margin">
                  <wp:posOffset>7193280</wp:posOffset>
                </wp:positionV>
                <wp:extent cx="6574790" cy="1233170"/>
                <wp:effectExtent l="38100" t="40005" r="6985" b="3175"/>
                <wp:wrapSquare wrapText="bothSides"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1233170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ABC" w:rsidRDefault="003030BC" w:rsidP="003030BC">
                            <w:pPr>
                              <w:spacing w:after="0"/>
                              <w:jc w:val="right"/>
                              <w:rPr>
                                <w:rFonts w:cs="Tahoma"/>
                                <w:bCs/>
                                <w:sz w:val="52"/>
                                <w:szCs w:val="52"/>
                                <w:lang w:val="ro-RO"/>
                              </w:rPr>
                            </w:pPr>
                            <w:r>
                              <w:rPr>
                                <w:rFonts w:cs="Tahoma"/>
                                <w:bCs/>
                                <w:sz w:val="52"/>
                                <w:szCs w:val="52"/>
                                <w:lang w:val="ro-RO"/>
                              </w:rPr>
                              <w:t>Tales of the Jazz Age:</w:t>
                            </w:r>
                          </w:p>
                          <w:p w:rsidR="003030BC" w:rsidRPr="003030BC" w:rsidRDefault="003030BC" w:rsidP="003030BC">
                            <w:pPr>
                              <w:spacing w:after="0"/>
                              <w:jc w:val="right"/>
                              <w:rPr>
                                <w:i/>
                                <w:iCs/>
                                <w:color w:val="7F7F7F" w:themeColor="background1" w:themeShade="7F"/>
                                <w:sz w:val="52"/>
                                <w:szCs w:val="52"/>
                                <w:lang w:val="ro-RO"/>
                              </w:rPr>
                            </w:pPr>
                            <w:r>
                              <w:rPr>
                                <w:rFonts w:cs="Tahoma"/>
                                <w:bCs/>
                                <w:sz w:val="52"/>
                                <w:szCs w:val="52"/>
                                <w:lang w:val="ro-RO"/>
                              </w:rPr>
                              <w:t>Chronicling the Roaring American Twenties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left:0;text-align:left;margin-left:46.5pt;margin-top:566.4pt;width:517.7pt;height:97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" o:allowincell="f" stroked="f">
                <v:shadow on="t" type="perspective" color="#4f81bd [3204]" origin="-.5,-.5" offset="-3pt,-3pt" matrix=".75,,,.75"/>
                <v:textbox style="mso-fit-shape-to-text:t" inset=",,36pt,18pt">
                  <w:txbxContent>
                    <w:p w:rsidR="008E1ABC" w:rsidRDefault="003030BC" w:rsidP="003030BC">
                      <w:pPr>
                        <w:spacing w:after="0"/>
                        <w:jc w:val="right"/>
                        <w:rPr>
                          <w:rFonts w:cs="Tahoma"/>
                          <w:bCs/>
                          <w:sz w:val="52"/>
                          <w:szCs w:val="52"/>
                          <w:lang w:val="ro-RO"/>
                        </w:rPr>
                      </w:pPr>
                      <w:r>
                        <w:rPr>
                          <w:rFonts w:cs="Tahoma"/>
                          <w:bCs/>
                          <w:sz w:val="52"/>
                          <w:szCs w:val="52"/>
                          <w:lang w:val="ro-RO"/>
                        </w:rPr>
                        <w:t>Tales of the Jazz Age:</w:t>
                      </w:r>
                    </w:p>
                    <w:p w:rsidR="003030BC" w:rsidRPr="003030BC" w:rsidRDefault="003030BC" w:rsidP="003030BC">
                      <w:pPr>
                        <w:spacing w:after="0"/>
                        <w:jc w:val="right"/>
                        <w:rPr>
                          <w:i/>
                          <w:iCs/>
                          <w:color w:val="7F7F7F" w:themeColor="background1" w:themeShade="7F"/>
                          <w:sz w:val="52"/>
                          <w:szCs w:val="52"/>
                          <w:lang w:val="ro-RO"/>
                        </w:rPr>
                      </w:pPr>
                      <w:r>
                        <w:rPr>
                          <w:rFonts w:cs="Tahoma"/>
                          <w:bCs/>
                          <w:sz w:val="52"/>
                          <w:szCs w:val="52"/>
                          <w:lang w:val="ro-RO"/>
                        </w:rPr>
                        <w:t>Chronicling the Roaring American Twenties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sectPr w:rsidR="00B73992" w:rsidRPr="00984C3D" w:rsidSect="00355167">
      <w:pgSz w:w="12240" w:h="15840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2A0A"/>
    <w:multiLevelType w:val="hybridMultilevel"/>
    <w:tmpl w:val="0BCE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D7444"/>
    <w:multiLevelType w:val="hybridMultilevel"/>
    <w:tmpl w:val="BA1E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A1"/>
    <w:rsid w:val="00034388"/>
    <w:rsid w:val="00047CC9"/>
    <w:rsid w:val="000628B8"/>
    <w:rsid w:val="000E22D1"/>
    <w:rsid w:val="001C292D"/>
    <w:rsid w:val="00227F42"/>
    <w:rsid w:val="002A1D40"/>
    <w:rsid w:val="003030BC"/>
    <w:rsid w:val="00344B74"/>
    <w:rsid w:val="00355167"/>
    <w:rsid w:val="003854F4"/>
    <w:rsid w:val="003A2734"/>
    <w:rsid w:val="003E0488"/>
    <w:rsid w:val="00470238"/>
    <w:rsid w:val="00482EF9"/>
    <w:rsid w:val="00486BFA"/>
    <w:rsid w:val="004D75D4"/>
    <w:rsid w:val="004E4F16"/>
    <w:rsid w:val="00505AEC"/>
    <w:rsid w:val="00515989"/>
    <w:rsid w:val="005D052C"/>
    <w:rsid w:val="0062016E"/>
    <w:rsid w:val="00624A67"/>
    <w:rsid w:val="006545D7"/>
    <w:rsid w:val="006C6A5B"/>
    <w:rsid w:val="006C6D46"/>
    <w:rsid w:val="00774424"/>
    <w:rsid w:val="00782A86"/>
    <w:rsid w:val="007E7C55"/>
    <w:rsid w:val="0081019C"/>
    <w:rsid w:val="0081696A"/>
    <w:rsid w:val="008A69B1"/>
    <w:rsid w:val="008E1ABC"/>
    <w:rsid w:val="00942878"/>
    <w:rsid w:val="00984C3D"/>
    <w:rsid w:val="00A206D3"/>
    <w:rsid w:val="00A34903"/>
    <w:rsid w:val="00B465A1"/>
    <w:rsid w:val="00B46855"/>
    <w:rsid w:val="00B73992"/>
    <w:rsid w:val="00BC716F"/>
    <w:rsid w:val="00C85F56"/>
    <w:rsid w:val="00CF44B1"/>
    <w:rsid w:val="00E55A70"/>
    <w:rsid w:val="00E8611E"/>
    <w:rsid w:val="00F32E23"/>
    <w:rsid w:val="00F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5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5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</dc:creator>
  <cp:lastModifiedBy>Borbély Julianna</cp:lastModifiedBy>
  <cp:revision>2</cp:revision>
  <dcterms:created xsi:type="dcterms:W3CDTF">2012-12-03T10:45:00Z</dcterms:created>
  <dcterms:modified xsi:type="dcterms:W3CDTF">2012-12-03T10:45:00Z</dcterms:modified>
</cp:coreProperties>
</file>